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39" w:rsidRPr="00801607" w:rsidRDefault="00F81139" w:rsidP="00F81139">
      <w:pPr>
        <w:tabs>
          <w:tab w:val="left" w:pos="720"/>
        </w:tabs>
        <w:ind w:firstLine="700"/>
        <w:jc w:val="center"/>
        <w:rPr>
          <w:b/>
          <w:sz w:val="28"/>
          <w:szCs w:val="20"/>
          <w:lang w:val="ru-RU"/>
        </w:rPr>
      </w:pPr>
      <w:r w:rsidRPr="00053A22">
        <w:rPr>
          <w:b/>
          <w:sz w:val="28"/>
          <w:szCs w:val="20"/>
        </w:rPr>
        <w:t xml:space="preserve">Звіт про надходження запитів на отримання публічної інформації до </w:t>
      </w:r>
      <w:r w:rsidR="000B13A6">
        <w:rPr>
          <w:b/>
          <w:sz w:val="28"/>
          <w:szCs w:val="20"/>
        </w:rPr>
        <w:t xml:space="preserve">Скадовської ОДПІ </w:t>
      </w:r>
      <w:r w:rsidRPr="00053A22">
        <w:rPr>
          <w:b/>
          <w:sz w:val="28"/>
          <w:szCs w:val="20"/>
        </w:rPr>
        <w:t xml:space="preserve">ГУ </w:t>
      </w:r>
      <w:r>
        <w:rPr>
          <w:b/>
          <w:sz w:val="28"/>
          <w:szCs w:val="20"/>
        </w:rPr>
        <w:t>ДФС</w:t>
      </w:r>
      <w:r w:rsidRPr="00053A22">
        <w:rPr>
          <w:b/>
          <w:sz w:val="28"/>
          <w:szCs w:val="20"/>
        </w:rPr>
        <w:t xml:space="preserve"> у Х</w:t>
      </w:r>
      <w:r w:rsidR="000B13A6">
        <w:rPr>
          <w:b/>
          <w:sz w:val="28"/>
          <w:szCs w:val="20"/>
        </w:rPr>
        <w:t>ерсонській області</w:t>
      </w:r>
      <w:r w:rsidR="000B13A6">
        <w:rPr>
          <w:b/>
          <w:sz w:val="28"/>
          <w:szCs w:val="20"/>
        </w:rPr>
        <w:br/>
        <w:t xml:space="preserve">станом на </w:t>
      </w:r>
      <w:r w:rsidR="00066BD4">
        <w:rPr>
          <w:b/>
          <w:sz w:val="28"/>
          <w:szCs w:val="20"/>
        </w:rPr>
        <w:t>01</w:t>
      </w:r>
      <w:r w:rsidRPr="00053A22">
        <w:rPr>
          <w:b/>
          <w:sz w:val="28"/>
          <w:szCs w:val="20"/>
        </w:rPr>
        <w:t>.</w:t>
      </w:r>
      <w:r w:rsidR="00066BD4">
        <w:rPr>
          <w:b/>
          <w:sz w:val="28"/>
          <w:szCs w:val="20"/>
        </w:rPr>
        <w:t>0</w:t>
      </w:r>
      <w:r w:rsidR="00A60214">
        <w:rPr>
          <w:b/>
          <w:sz w:val="28"/>
          <w:szCs w:val="20"/>
        </w:rPr>
        <w:t>9</w:t>
      </w:r>
      <w:bookmarkStart w:id="0" w:name="_GoBack"/>
      <w:bookmarkEnd w:id="0"/>
      <w:r w:rsidRPr="00053A22">
        <w:rPr>
          <w:b/>
          <w:sz w:val="28"/>
          <w:szCs w:val="20"/>
        </w:rPr>
        <w:t>.</w:t>
      </w:r>
      <w:r w:rsidRPr="00801607">
        <w:rPr>
          <w:b/>
          <w:sz w:val="28"/>
          <w:szCs w:val="20"/>
          <w:lang w:val="ru-RU"/>
        </w:rPr>
        <w:t>20</w:t>
      </w:r>
      <w:r w:rsidRPr="00053A22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>6</w:t>
      </w:r>
      <w:r w:rsidR="000B13A6">
        <w:rPr>
          <w:b/>
          <w:sz w:val="28"/>
          <w:szCs w:val="20"/>
        </w:rPr>
        <w:t xml:space="preserve"> р.</w:t>
      </w:r>
    </w:p>
    <w:p w:rsidR="00F81139" w:rsidRDefault="00F81139" w:rsidP="00F81139">
      <w:pPr>
        <w:jc w:val="center"/>
        <w:rPr>
          <w:b/>
          <w:sz w:val="28"/>
          <w:szCs w:val="20"/>
        </w:rPr>
      </w:pPr>
    </w:p>
    <w:p w:rsidR="00F81139" w:rsidRDefault="00F81139" w:rsidP="00F81139">
      <w:pPr>
        <w:pStyle w:val="1"/>
        <w:widowControl w:val="0"/>
        <w:ind w:firstLine="720"/>
        <w:jc w:val="both"/>
      </w:pPr>
      <w:r w:rsidRPr="002B71DB">
        <w:t>За січень</w:t>
      </w:r>
      <w:r w:rsidRPr="00BE4BC3">
        <w:t>-</w:t>
      </w:r>
      <w:r w:rsidR="00C47419">
        <w:t>серпень</w:t>
      </w:r>
      <w:r w:rsidR="00066BD4">
        <w:t xml:space="preserve"> </w:t>
      </w:r>
      <w:r w:rsidRPr="002B71DB">
        <w:t>201</w:t>
      </w:r>
      <w:r>
        <w:t>6</w:t>
      </w:r>
      <w:r w:rsidRPr="002B71DB">
        <w:t xml:space="preserve"> року до </w:t>
      </w:r>
      <w:proofErr w:type="spellStart"/>
      <w:r w:rsidR="00C822D7">
        <w:t>Скадовської</w:t>
      </w:r>
      <w:proofErr w:type="spellEnd"/>
      <w:r w:rsidR="00C822D7">
        <w:t xml:space="preserve"> ОДПІ</w:t>
      </w:r>
      <w:r w:rsidRPr="002B71DB">
        <w:t xml:space="preserve"> ГУ ДФС у Херсонській області надійш</w:t>
      </w:r>
      <w:r>
        <w:t>л</w:t>
      </w:r>
      <w:r w:rsidRPr="002B71DB">
        <w:t xml:space="preserve">о </w:t>
      </w:r>
      <w:r w:rsidR="00671E15">
        <w:t>7</w:t>
      </w:r>
      <w:r w:rsidRPr="002B71DB">
        <w:t xml:space="preserve"> запит</w:t>
      </w:r>
      <w:r>
        <w:t xml:space="preserve">ів </w:t>
      </w:r>
      <w:r w:rsidRPr="002B71DB">
        <w:t xml:space="preserve">на отримання публічної інформації, з них: </w:t>
      </w:r>
      <w:r w:rsidR="00C822D7">
        <w:t xml:space="preserve">до головного офісу </w:t>
      </w:r>
      <w:proofErr w:type="spellStart"/>
      <w:r w:rsidR="00C822D7">
        <w:t>Скадовської</w:t>
      </w:r>
      <w:proofErr w:type="spellEnd"/>
      <w:r>
        <w:t xml:space="preserve"> ОДПІ</w:t>
      </w:r>
      <w:r w:rsidR="00C822D7">
        <w:t xml:space="preserve"> </w:t>
      </w:r>
      <w:r w:rsidR="00C822D7" w:rsidRPr="002B71DB">
        <w:t>ГУ ДФС у Херсонській області</w:t>
      </w:r>
      <w:r w:rsidRPr="002B71DB">
        <w:t xml:space="preserve"> – </w:t>
      </w:r>
      <w:r w:rsidR="00C822D7">
        <w:t>4</w:t>
      </w:r>
      <w:r w:rsidRPr="002B71DB">
        <w:t xml:space="preserve"> </w:t>
      </w:r>
      <w:r w:rsidRPr="00D66029">
        <w:t>(</w:t>
      </w:r>
      <w:r w:rsidR="000643C0">
        <w:t>57</w:t>
      </w:r>
      <w:r w:rsidRPr="002B71DB">
        <w:t xml:space="preserve">%), </w:t>
      </w:r>
      <w:proofErr w:type="spellStart"/>
      <w:r w:rsidR="00C822D7">
        <w:t>Каланчацьке</w:t>
      </w:r>
      <w:proofErr w:type="spellEnd"/>
      <w:r w:rsidR="00C822D7">
        <w:t xml:space="preserve"> відділення </w:t>
      </w:r>
      <w:proofErr w:type="spellStart"/>
      <w:r w:rsidR="00C822D7">
        <w:t>Скадовської</w:t>
      </w:r>
      <w:proofErr w:type="spellEnd"/>
      <w:r w:rsidR="00C822D7">
        <w:t xml:space="preserve"> </w:t>
      </w:r>
      <w:r w:rsidRPr="002B71DB">
        <w:t xml:space="preserve">ГУ ДФС у Херсонській області – </w:t>
      </w:r>
      <w:r w:rsidR="00671E15">
        <w:t>3</w:t>
      </w:r>
      <w:r w:rsidRPr="002B71DB">
        <w:t xml:space="preserve"> (</w:t>
      </w:r>
      <w:r w:rsidR="000643C0">
        <w:t>43</w:t>
      </w:r>
      <w:r>
        <w:t>%</w:t>
      </w:r>
      <w:r w:rsidRPr="002B71DB">
        <w:t>)</w:t>
      </w:r>
      <w:r>
        <w:t>.</w:t>
      </w:r>
    </w:p>
    <w:p w:rsidR="00F81139" w:rsidRPr="00EB7475" w:rsidRDefault="000905E4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</w:p>
    <w:p w:rsidR="00F81139" w:rsidRPr="00BD52E7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  <w:r w:rsidRPr="00BD52E7">
        <w:t>За категорією запитувачів на інформацію з загальної кількості запитів  надійшло:</w:t>
      </w:r>
    </w:p>
    <w:p w:rsidR="00F81139" w:rsidRPr="0009134A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</w:t>
      </w:r>
      <w:r w:rsidR="00BF1C07">
        <w:t>4</w:t>
      </w:r>
      <w:r w:rsidRPr="0009134A">
        <w:t xml:space="preserve"> (</w:t>
      </w:r>
      <w:r w:rsidR="00F90E39">
        <w:t>57</w:t>
      </w:r>
      <w:r w:rsidRPr="0009134A">
        <w:t>%) – від юридичних осіб;</w:t>
      </w:r>
    </w:p>
    <w:p w:rsidR="00F81139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</w:t>
      </w:r>
      <w:r w:rsidR="00BF1C07">
        <w:t>1</w:t>
      </w:r>
      <w:r w:rsidRPr="0009134A">
        <w:t xml:space="preserve"> (</w:t>
      </w:r>
      <w:r w:rsidR="00F90E39">
        <w:t>14</w:t>
      </w:r>
      <w:r w:rsidRPr="0009134A">
        <w:t xml:space="preserve">%) </w:t>
      </w:r>
      <w:r>
        <w:t xml:space="preserve"> </w:t>
      </w:r>
      <w:r w:rsidRPr="0009134A">
        <w:t>– від представників</w:t>
      </w:r>
      <w:r w:rsidRPr="000E684E">
        <w:t xml:space="preserve"> засобів масової інформації</w:t>
      </w:r>
      <w:r>
        <w:t>;</w:t>
      </w:r>
    </w:p>
    <w:p w:rsidR="00BF1C07" w:rsidRDefault="000643C0" w:rsidP="00F81139">
      <w:pPr>
        <w:pStyle w:val="1"/>
        <w:widowControl w:val="0"/>
        <w:ind w:firstLine="720"/>
        <w:jc w:val="both"/>
      </w:pPr>
      <w:r>
        <w:t>- 2 (</w:t>
      </w:r>
      <w:r w:rsidR="00F90E39">
        <w:t>29</w:t>
      </w:r>
      <w:r>
        <w:t>%) – від громадян</w:t>
      </w:r>
    </w:p>
    <w:p w:rsidR="00BF1C07" w:rsidRDefault="00BF1C07" w:rsidP="00BF1C07">
      <w:pPr>
        <w:pStyle w:val="1"/>
        <w:widowControl w:val="0"/>
        <w:jc w:val="center"/>
      </w:pPr>
      <w:r>
        <w:rPr>
          <w:noProof/>
          <w:lang w:val="ru-RU"/>
        </w:rPr>
        <w:drawing>
          <wp:inline distT="0" distB="0" distL="0" distR="0" wp14:anchorId="0DC801BC" wp14:editId="4CF7547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1139" w:rsidRPr="00F57090" w:rsidRDefault="00F81139" w:rsidP="00F81139">
      <w:pPr>
        <w:pStyle w:val="1"/>
        <w:widowControl w:val="0"/>
        <w:tabs>
          <w:tab w:val="left" w:pos="720"/>
        </w:tabs>
        <w:ind w:left="-180" w:firstLine="180"/>
        <w:jc w:val="both"/>
      </w:pPr>
    </w:p>
    <w:p w:rsidR="00F81139" w:rsidRPr="00656604" w:rsidRDefault="00F81139" w:rsidP="00F81139">
      <w:pPr>
        <w:pStyle w:val="1"/>
        <w:widowControl w:val="0"/>
        <w:tabs>
          <w:tab w:val="left" w:pos="0"/>
        </w:tabs>
        <w:ind w:firstLine="720"/>
        <w:jc w:val="both"/>
      </w:pPr>
      <w:r w:rsidRPr="00656604">
        <w:t xml:space="preserve">За видами запитуваної інформації запити стосувалися: </w:t>
      </w:r>
    </w:p>
    <w:p w:rsidR="00F81139" w:rsidRPr="00A26BC7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656604">
        <w:t>податкової  інформації –</w:t>
      </w:r>
      <w:r>
        <w:t xml:space="preserve"> </w:t>
      </w:r>
      <w:r w:rsidR="00A607D8">
        <w:t>4</w:t>
      </w:r>
      <w:r>
        <w:t xml:space="preserve"> </w:t>
      </w:r>
      <w:r w:rsidRPr="00A26BC7">
        <w:t>запит</w:t>
      </w:r>
      <w:r>
        <w:t>ів</w:t>
      </w:r>
      <w:r w:rsidRPr="00A26BC7">
        <w:t xml:space="preserve"> (</w:t>
      </w:r>
      <w:r w:rsidR="005736AA">
        <w:t>57</w:t>
      </w:r>
      <w:r w:rsidR="009D0A96">
        <w:t xml:space="preserve"> %);</w:t>
      </w:r>
    </w:p>
    <w:p w:rsidR="00F81139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A26BC7">
        <w:t xml:space="preserve">інформації про фізичну особу - </w:t>
      </w:r>
      <w:r w:rsidR="00A607D8">
        <w:t>1</w:t>
      </w:r>
      <w:r w:rsidRPr="00A26BC7">
        <w:t xml:space="preserve"> запит</w:t>
      </w:r>
      <w:r>
        <w:t>ів</w:t>
      </w:r>
      <w:r w:rsidRPr="00A26BC7">
        <w:t xml:space="preserve"> (</w:t>
      </w:r>
      <w:r w:rsidR="005736AA">
        <w:t>14</w:t>
      </w:r>
      <w:r w:rsidRPr="00A26BC7">
        <w:t xml:space="preserve"> %).</w:t>
      </w:r>
    </w:p>
    <w:p w:rsidR="009D0A96" w:rsidRPr="00A26BC7" w:rsidRDefault="005736AA" w:rsidP="00F81139">
      <w:pPr>
        <w:pStyle w:val="1"/>
        <w:widowControl w:val="0"/>
        <w:numPr>
          <w:ilvl w:val="0"/>
          <w:numId w:val="1"/>
        </w:numPr>
        <w:jc w:val="both"/>
      </w:pPr>
      <w:r w:rsidRPr="00A26BC7">
        <w:t xml:space="preserve">інформації про </w:t>
      </w:r>
      <w:r>
        <w:t>юридичну</w:t>
      </w:r>
      <w:r w:rsidRPr="00A26BC7">
        <w:t xml:space="preserve"> особу</w:t>
      </w:r>
      <w:r>
        <w:t xml:space="preserve"> – 2 запитів </w:t>
      </w:r>
      <w:r w:rsidRPr="00A26BC7">
        <w:t>(</w:t>
      </w:r>
      <w:r>
        <w:t>29</w:t>
      </w:r>
      <w:r w:rsidRPr="00A26BC7">
        <w:t xml:space="preserve"> %).</w:t>
      </w:r>
    </w:p>
    <w:p w:rsidR="00F81139" w:rsidRPr="00A26BC7" w:rsidRDefault="00A607D8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 wp14:anchorId="39A051AC" wp14:editId="566A175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jc w:val="both"/>
      </w:pPr>
    </w:p>
    <w:p w:rsidR="00F81139" w:rsidRDefault="00F81139" w:rsidP="00F81139">
      <w:pPr>
        <w:pStyle w:val="1"/>
        <w:widowControl w:val="0"/>
        <w:jc w:val="both"/>
      </w:pPr>
    </w:p>
    <w:p w:rsidR="00F81139" w:rsidRPr="00DC5FC4" w:rsidRDefault="00F81139" w:rsidP="00F81139">
      <w:pPr>
        <w:pStyle w:val="1"/>
        <w:widowControl w:val="0"/>
        <w:tabs>
          <w:tab w:val="left" w:pos="720"/>
        </w:tabs>
        <w:jc w:val="both"/>
      </w:pPr>
      <w:r w:rsidRPr="005C6640">
        <w:rPr>
          <w:color w:val="FF0000"/>
          <w:lang w:val="ru-RU"/>
        </w:rPr>
        <w:tab/>
      </w:r>
      <w:r w:rsidRPr="005E1A9B">
        <w:t>Результатом розгляду запитів: задоволен</w:t>
      </w:r>
      <w:r>
        <w:t>о</w:t>
      </w:r>
      <w:r w:rsidRPr="005E1A9B">
        <w:t xml:space="preserve"> </w:t>
      </w:r>
      <w:r w:rsidR="009D0A96">
        <w:rPr>
          <w:lang w:val="ru-RU"/>
        </w:rPr>
        <w:t>3</w:t>
      </w:r>
      <w:r w:rsidRPr="005E1A9B">
        <w:t xml:space="preserve"> </w:t>
      </w:r>
      <w:r w:rsidRPr="003C6DF4">
        <w:t>запитів (</w:t>
      </w:r>
      <w:r w:rsidR="009E4770">
        <w:t>43</w:t>
      </w:r>
      <w:r w:rsidRPr="003C6DF4">
        <w:t>%), відмовлен</w:t>
      </w:r>
      <w:r>
        <w:t>о</w:t>
      </w:r>
      <w:r w:rsidRPr="003C6DF4">
        <w:t xml:space="preserve"> – </w:t>
      </w:r>
      <w:r w:rsidR="009E4770">
        <w:rPr>
          <w:lang w:val="ru-RU"/>
        </w:rPr>
        <w:t>3</w:t>
      </w:r>
      <w:r>
        <w:t xml:space="preserve"> </w:t>
      </w:r>
      <w:r w:rsidRPr="003C6DF4">
        <w:t>запитам (</w:t>
      </w:r>
      <w:r w:rsidR="009E4770">
        <w:t>43</w:t>
      </w:r>
      <w:r w:rsidRPr="003C6DF4">
        <w:rPr>
          <w:lang w:val="ru-RU"/>
        </w:rPr>
        <w:t xml:space="preserve"> </w:t>
      </w:r>
      <w:r w:rsidRPr="00DC5FC4">
        <w:t xml:space="preserve">%), надіслано належним розпорядникам інформації – </w:t>
      </w:r>
      <w:r w:rsidR="009D0A96">
        <w:t>1</w:t>
      </w:r>
      <w:r w:rsidR="004562C7">
        <w:t xml:space="preserve"> (</w:t>
      </w:r>
      <w:r w:rsidR="009E4770">
        <w:t>14</w:t>
      </w:r>
      <w:r w:rsidRPr="00DC5FC4">
        <w:t xml:space="preserve"> %).</w:t>
      </w: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Pr="00066BD4" w:rsidRDefault="00F81139">
      <w:pPr>
        <w:rPr>
          <w:sz w:val="28"/>
        </w:rPr>
      </w:pPr>
    </w:p>
    <w:sectPr w:rsidR="00F81139" w:rsidRPr="00066BD4" w:rsidSect="00BF1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3536"/>
    <w:multiLevelType w:val="hybridMultilevel"/>
    <w:tmpl w:val="55BA20E6"/>
    <w:lvl w:ilvl="0" w:tplc="D58AAF0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39"/>
    <w:rsid w:val="000643C0"/>
    <w:rsid w:val="00066BD4"/>
    <w:rsid w:val="000905E4"/>
    <w:rsid w:val="000B13A6"/>
    <w:rsid w:val="00165F80"/>
    <w:rsid w:val="00202CBC"/>
    <w:rsid w:val="004562C7"/>
    <w:rsid w:val="005736AA"/>
    <w:rsid w:val="00671E15"/>
    <w:rsid w:val="00896248"/>
    <w:rsid w:val="009D0A96"/>
    <w:rsid w:val="009E4770"/>
    <w:rsid w:val="00A60214"/>
    <w:rsid w:val="00A607D8"/>
    <w:rsid w:val="00AC5951"/>
    <w:rsid w:val="00BF1C07"/>
    <w:rsid w:val="00C47419"/>
    <w:rsid w:val="00C822D7"/>
    <w:rsid w:val="00F81139"/>
    <w:rsid w:val="00F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3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139"/>
    <w:rPr>
      <w:sz w:val="28"/>
      <w:szCs w:val="20"/>
    </w:rPr>
  </w:style>
  <w:style w:type="paragraph" w:styleId="a3">
    <w:name w:val="Balloon Text"/>
    <w:basedOn w:val="a"/>
    <w:link w:val="a4"/>
    <w:rsid w:val="00671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E1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3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139"/>
    <w:rPr>
      <w:sz w:val="28"/>
      <w:szCs w:val="20"/>
    </w:rPr>
  </w:style>
  <w:style w:type="paragraph" w:styleId="a3">
    <w:name w:val="Balloon Text"/>
    <w:basedOn w:val="a"/>
    <w:link w:val="a4"/>
    <w:rsid w:val="00671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E1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запитів на отримання публічної інформації від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Скадовської ОДПІ ГУ ДФС у Херсонській області станом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 01 серпня 2016 року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C1-416A-B76E-6F02E9B43E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C1-416A-B76E-6F02E9B43E7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Головний офіс ОДПІ</c:v>
                </c:pt>
                <c:pt idx="1">
                  <c:v>Каланчацьке відділення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8F-468C-BD0D-4D76740DCAB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серпня 2016 року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19-4FEA-842B-5E43546B8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19-4FEA-842B-5E43546B8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EE-4BA7-B91D-A30515C2BE64}"/>
              </c:ext>
            </c:extLst>
          </c:dPt>
          <c:dLbls>
            <c:dLbl>
              <c:idx val="0"/>
              <c:layout>
                <c:manualLayout>
                  <c:x val="9.1435367454068328E-2"/>
                  <c:y val="4.365079365079361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807451151939343"/>
                      <c:h val="0.15634295713035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E19-4FEA-842B-5E43546B801F}"/>
                </c:ext>
              </c:extLst>
            </c:dLbl>
            <c:dLbl>
              <c:idx val="1"/>
              <c:layout>
                <c:manualLayout>
                  <c:x val="-6.4936934966462528E-3"/>
                  <c:y val="2.579365079365079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483377077865268"/>
                      <c:h val="0.120628671416072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E19-4FEA-842B-5E43546B801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Від представників засобів масової інформаціїня</c:v>
                </c:pt>
                <c:pt idx="1">
                  <c:v>Від юридичних осіб</c:v>
                </c:pt>
                <c:pt idx="2">
                  <c:v>Від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57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19-4FEA-842B-5E43546B801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</a:t>
            </a:r>
            <a:r>
              <a:rPr lang="uk-UA" sz="1400" b="0" i="0" u="none" strike="noStrike" baseline="0">
                <a:effectLst/>
              </a:rPr>
              <a:t>серпня</a:t>
            </a:r>
            <a:r>
              <a:rPr lang="uk-UA"/>
              <a:t> 2016 року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FB-4C7C-8260-8372B50821E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FB-4C7C-8260-8372B50821EC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Податкової  інформації </c:v>
                </c:pt>
                <c:pt idx="1">
                  <c:v>Інформації про фізичну особу </c:v>
                </c:pt>
                <c:pt idx="2">
                  <c:v>Інформації про юридичну особу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14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FB-4C7C-8260-8372B5082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663168"/>
        <c:axId val="134664960"/>
      </c:barChart>
      <c:catAx>
        <c:axId val="13466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64960"/>
        <c:crosses val="autoZero"/>
        <c:auto val="1"/>
        <c:lblAlgn val="ctr"/>
        <c:lblOffset val="100"/>
        <c:noMultiLvlLbl val="0"/>
      </c:catAx>
      <c:valAx>
        <c:axId val="13466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6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надходження запитів на отримання публічної інформації до ГУ ДФС у Херсонській області станом на  01</vt:lpstr>
    </vt:vector>
  </TitlesOfParts>
  <Company>sta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надходження запитів на отримання публічної інформації до ГУ ДФС у Херсонській області станом на  01</dc:title>
  <dc:subject/>
  <dc:creator>palamarchuk</dc:creator>
  <cp:keywords/>
  <dc:description/>
  <cp:lastModifiedBy>user1</cp:lastModifiedBy>
  <cp:revision>21</cp:revision>
  <cp:lastPrinted>2016-08-01T13:32:00Z</cp:lastPrinted>
  <dcterms:created xsi:type="dcterms:W3CDTF">2016-06-10T07:51:00Z</dcterms:created>
  <dcterms:modified xsi:type="dcterms:W3CDTF">2016-09-01T06:13:00Z</dcterms:modified>
</cp:coreProperties>
</file>