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A" w:rsidRPr="00D57CEA" w:rsidRDefault="00D57CEA" w:rsidP="00D57CE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57CEA">
        <w:rPr>
          <w:rFonts w:ascii="Times New Roman" w:hAnsi="Times New Roman" w:cs="Times New Roman"/>
          <w:sz w:val="28"/>
          <w:szCs w:val="20"/>
        </w:rPr>
        <w:t>Звіт про надходження запитів на отримання публічної інформації до Головного управління ДПС у Херсонській області,</w:t>
      </w:r>
      <w:r w:rsidR="006C3A7B" w:rsidRPr="006C3A7B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  <w:r w:rsidR="006C3A7B" w:rsidRPr="006C3A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D5F">
        <w:rPr>
          <w:rFonts w:ascii="Times New Roman" w:hAnsi="Times New Roman" w:cs="Times New Roman"/>
          <w:sz w:val="28"/>
          <w:szCs w:val="20"/>
        </w:rPr>
        <w:t>станом на 01.0</w:t>
      </w:r>
      <w:r w:rsidR="008A0A06">
        <w:rPr>
          <w:rFonts w:ascii="Times New Roman" w:hAnsi="Times New Roman" w:cs="Times New Roman"/>
          <w:sz w:val="28"/>
          <w:szCs w:val="20"/>
        </w:rPr>
        <w:t>3</w:t>
      </w:r>
      <w:r w:rsidRPr="00D57CEA">
        <w:rPr>
          <w:rFonts w:ascii="Times New Roman" w:hAnsi="Times New Roman" w:cs="Times New Roman"/>
          <w:sz w:val="28"/>
          <w:szCs w:val="20"/>
        </w:rPr>
        <w:t>.20</w:t>
      </w:r>
      <w:r w:rsidR="00226D5F">
        <w:rPr>
          <w:rFonts w:ascii="Times New Roman" w:hAnsi="Times New Roman" w:cs="Times New Roman"/>
          <w:sz w:val="28"/>
          <w:szCs w:val="20"/>
        </w:rPr>
        <w:t>20</w:t>
      </w:r>
    </w:p>
    <w:p w:rsidR="00D57CEA" w:rsidRDefault="00D57CEA" w:rsidP="00E3667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3667E" w:rsidRPr="00D57CEA" w:rsidRDefault="00E3667E" w:rsidP="00D57CEA">
      <w:pPr>
        <w:tabs>
          <w:tab w:val="left" w:pos="720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r w:rsidRPr="00D57CE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Головн</w:t>
      </w:r>
      <w:r w:rsidR="00D57CEA">
        <w:rPr>
          <w:rFonts w:ascii="Times New Roman" w:hAnsi="Times New Roman" w:cs="Times New Roman"/>
          <w:sz w:val="28"/>
          <w:szCs w:val="28"/>
        </w:rPr>
        <w:t>им</w:t>
      </w:r>
      <w:r w:rsidRPr="00D57CEA">
        <w:rPr>
          <w:rFonts w:ascii="Times New Roman" w:hAnsi="Times New Roman" w:cs="Times New Roman"/>
          <w:sz w:val="28"/>
          <w:szCs w:val="28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0"/>
        </w:rPr>
        <w:t>управління</w:t>
      </w:r>
      <w:r w:rsidR="00D57CEA">
        <w:rPr>
          <w:rFonts w:ascii="Times New Roman" w:hAnsi="Times New Roman" w:cs="Times New Roman"/>
          <w:sz w:val="28"/>
          <w:szCs w:val="20"/>
        </w:rPr>
        <w:t>м</w:t>
      </w:r>
      <w:r w:rsidR="00D57CEA" w:rsidRPr="00D57CEA">
        <w:rPr>
          <w:rFonts w:ascii="Times New Roman" w:hAnsi="Times New Roman" w:cs="Times New Roman"/>
          <w:sz w:val="28"/>
          <w:szCs w:val="20"/>
        </w:rPr>
        <w:t xml:space="preserve"> ДПС у Херсонській області,</w:t>
      </w:r>
      <w:r w:rsidR="00D57CEA">
        <w:rPr>
          <w:rFonts w:ascii="Times New Roman" w:hAnsi="Times New Roman" w:cs="Times New Roman"/>
          <w:sz w:val="28"/>
          <w:szCs w:val="20"/>
        </w:rPr>
        <w:t xml:space="preserve"> </w:t>
      </w:r>
      <w:r w:rsidR="00D57CEA" w:rsidRPr="00D57CEA">
        <w:rPr>
          <w:rFonts w:ascii="Times New Roman" w:hAnsi="Times New Roman" w:cs="Times New Roman"/>
          <w:sz w:val="28"/>
          <w:szCs w:val="28"/>
        </w:rPr>
        <w:t>Автономній Республіці Крим та м. Севастополі</w:t>
      </w:r>
      <w:r w:rsidR="00D57CEA">
        <w:rPr>
          <w:rFonts w:ascii="Times New Roman" w:hAnsi="Times New Roman" w:cs="Times New Roman"/>
          <w:sz w:val="28"/>
          <w:szCs w:val="28"/>
        </w:rPr>
        <w:t xml:space="preserve"> </w:t>
      </w:r>
      <w:r w:rsidRPr="00D57CEA">
        <w:rPr>
          <w:sz w:val="28"/>
          <w:szCs w:val="28"/>
        </w:rPr>
        <w:t xml:space="preserve"> </w:t>
      </w:r>
      <w:r w:rsidRPr="00D57CEA">
        <w:rPr>
          <w:rFonts w:ascii="Times New Roman" w:hAnsi="Times New Roman" w:cs="Times New Roman"/>
          <w:sz w:val="28"/>
          <w:szCs w:val="28"/>
        </w:rPr>
        <w:t>забезпечено розгляд документів щодо надання публічної інформації відповідно до Закону, які надійшли поштою, електронною поштою, факсом, телефоном.</w:t>
      </w:r>
      <w:r w:rsidRPr="00D57CEA">
        <w:rPr>
          <w:sz w:val="28"/>
          <w:szCs w:val="28"/>
        </w:rPr>
        <w:t xml:space="preserve"> </w:t>
      </w:r>
    </w:p>
    <w:p w:rsidR="00E3667E" w:rsidRPr="004E5939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7CEA">
        <w:rPr>
          <w:sz w:val="28"/>
          <w:szCs w:val="28"/>
        </w:rPr>
        <w:t>Так, станом на 01.</w:t>
      </w:r>
      <w:r w:rsidR="00226D5F">
        <w:rPr>
          <w:sz w:val="28"/>
          <w:szCs w:val="28"/>
        </w:rPr>
        <w:t>0</w:t>
      </w:r>
      <w:r w:rsidR="008A0A06">
        <w:rPr>
          <w:sz w:val="28"/>
          <w:szCs w:val="28"/>
        </w:rPr>
        <w:t>3</w:t>
      </w:r>
      <w:r w:rsidRPr="00D57CEA">
        <w:rPr>
          <w:sz w:val="28"/>
          <w:szCs w:val="28"/>
        </w:rPr>
        <w:t>.20</w:t>
      </w:r>
      <w:r w:rsidR="00226D5F">
        <w:rPr>
          <w:sz w:val="28"/>
          <w:szCs w:val="28"/>
        </w:rPr>
        <w:t>20</w:t>
      </w:r>
      <w:r w:rsidRPr="00D57CEA">
        <w:rPr>
          <w:sz w:val="28"/>
          <w:szCs w:val="28"/>
        </w:rPr>
        <w:t xml:space="preserve"> до </w:t>
      </w:r>
      <w:r w:rsidR="00D57CEA" w:rsidRPr="00D57CEA">
        <w:rPr>
          <w:sz w:val="28"/>
          <w:szCs w:val="28"/>
        </w:rPr>
        <w:t>Головн</w:t>
      </w:r>
      <w:r w:rsidR="00D57CEA">
        <w:rPr>
          <w:sz w:val="28"/>
          <w:szCs w:val="28"/>
        </w:rPr>
        <w:t>ого</w:t>
      </w:r>
      <w:r w:rsidR="00D57CEA" w:rsidRPr="00D57CEA">
        <w:rPr>
          <w:sz w:val="28"/>
          <w:szCs w:val="28"/>
        </w:rPr>
        <w:t xml:space="preserve"> </w:t>
      </w:r>
      <w:r w:rsidR="00D57CEA" w:rsidRPr="00D57CEA">
        <w:rPr>
          <w:sz w:val="28"/>
          <w:szCs w:val="20"/>
        </w:rPr>
        <w:t>управління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0"/>
        </w:rPr>
        <w:t>ДПС у Херсонській області,</w:t>
      </w:r>
      <w:r w:rsidR="00D57CEA">
        <w:rPr>
          <w:sz w:val="28"/>
          <w:szCs w:val="20"/>
        </w:rPr>
        <w:t xml:space="preserve"> </w:t>
      </w:r>
      <w:r w:rsidR="00D57CEA" w:rsidRPr="00D57CEA">
        <w:rPr>
          <w:sz w:val="28"/>
          <w:szCs w:val="28"/>
        </w:rPr>
        <w:t xml:space="preserve">Автономній Республіці Крим та м. </w:t>
      </w:r>
      <w:r w:rsidR="00D57CEA" w:rsidRPr="004E5939">
        <w:rPr>
          <w:sz w:val="28"/>
          <w:szCs w:val="28"/>
        </w:rPr>
        <w:t xml:space="preserve">Севастополі  </w:t>
      </w:r>
      <w:r w:rsidRPr="004E5939">
        <w:rPr>
          <w:sz w:val="28"/>
          <w:szCs w:val="28"/>
        </w:rPr>
        <w:t xml:space="preserve">надійшло </w:t>
      </w:r>
      <w:r w:rsidR="008A0A06">
        <w:rPr>
          <w:sz w:val="28"/>
          <w:szCs w:val="28"/>
        </w:rPr>
        <w:t>2</w:t>
      </w:r>
      <w:r w:rsidR="004E5939" w:rsidRPr="004E5939">
        <w:rPr>
          <w:sz w:val="28"/>
          <w:szCs w:val="28"/>
        </w:rPr>
        <w:t>2</w:t>
      </w:r>
      <w:r w:rsidR="00D57CEA" w:rsidRPr="004E5939">
        <w:rPr>
          <w:sz w:val="28"/>
          <w:szCs w:val="28"/>
        </w:rPr>
        <w:t xml:space="preserve"> таких документів, в </w:t>
      </w:r>
      <w:proofErr w:type="spellStart"/>
      <w:r w:rsidR="00D57CEA" w:rsidRPr="004E5939">
        <w:rPr>
          <w:sz w:val="28"/>
          <w:szCs w:val="28"/>
        </w:rPr>
        <w:t>т.ч</w:t>
      </w:r>
      <w:proofErr w:type="spellEnd"/>
      <w:r w:rsidR="00D57CEA" w:rsidRPr="004E5939">
        <w:rPr>
          <w:sz w:val="28"/>
          <w:szCs w:val="28"/>
        </w:rPr>
        <w:t xml:space="preserve">. </w:t>
      </w:r>
      <w:r w:rsidR="008A0A06">
        <w:rPr>
          <w:sz w:val="28"/>
          <w:szCs w:val="28"/>
        </w:rPr>
        <w:t>9</w:t>
      </w:r>
      <w:r w:rsidRPr="004E5939">
        <w:rPr>
          <w:sz w:val="28"/>
          <w:szCs w:val="28"/>
        </w:rPr>
        <w:t xml:space="preserve"> запитів отримано поштою, </w:t>
      </w:r>
      <w:r w:rsidR="008A0A06">
        <w:rPr>
          <w:sz w:val="28"/>
          <w:szCs w:val="28"/>
        </w:rPr>
        <w:t>9</w:t>
      </w:r>
      <w:r w:rsidRPr="004E5939">
        <w:rPr>
          <w:sz w:val="28"/>
          <w:szCs w:val="28"/>
        </w:rPr>
        <w:t xml:space="preserve"> – електронною поштою</w:t>
      </w:r>
      <w:r w:rsidR="008A0A06">
        <w:rPr>
          <w:sz w:val="28"/>
          <w:szCs w:val="28"/>
        </w:rPr>
        <w:t xml:space="preserve">, 4 - </w:t>
      </w:r>
      <w:proofErr w:type="spellStart"/>
      <w:r w:rsidR="008A0A06">
        <w:rPr>
          <w:sz w:val="28"/>
          <w:szCs w:val="28"/>
        </w:rPr>
        <w:t>нарочно</w:t>
      </w:r>
      <w:proofErr w:type="spellEnd"/>
      <w:r w:rsidRPr="004E5939">
        <w:rPr>
          <w:sz w:val="28"/>
          <w:szCs w:val="28"/>
        </w:rPr>
        <w:t xml:space="preserve">. </w:t>
      </w:r>
    </w:p>
    <w:p w:rsidR="005013CA" w:rsidRPr="004E5939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5939">
        <w:rPr>
          <w:sz w:val="28"/>
          <w:szCs w:val="28"/>
        </w:rPr>
        <w:t xml:space="preserve">Проведений аналіз статусу запитувачів свідчить, що до </w:t>
      </w:r>
      <w:r w:rsidR="00D57CEA" w:rsidRPr="004E5939">
        <w:rPr>
          <w:sz w:val="28"/>
          <w:szCs w:val="28"/>
        </w:rPr>
        <w:t xml:space="preserve">Головного </w:t>
      </w:r>
      <w:r w:rsidR="00D57CEA" w:rsidRPr="004E5939">
        <w:rPr>
          <w:sz w:val="28"/>
          <w:szCs w:val="20"/>
        </w:rPr>
        <w:t xml:space="preserve">управління ДПС у Херсонській області, </w:t>
      </w:r>
      <w:r w:rsidR="00D57CEA" w:rsidRPr="004E5939">
        <w:rPr>
          <w:sz w:val="28"/>
          <w:szCs w:val="28"/>
        </w:rPr>
        <w:t xml:space="preserve">Автономній Республіці Крим та </w:t>
      </w:r>
      <w:r w:rsidR="005013CA" w:rsidRPr="004E5939">
        <w:rPr>
          <w:sz w:val="28"/>
          <w:szCs w:val="28"/>
        </w:rPr>
        <w:t xml:space="preserve">                           </w:t>
      </w:r>
      <w:r w:rsidR="002C6271">
        <w:rPr>
          <w:sz w:val="28"/>
          <w:szCs w:val="28"/>
        </w:rPr>
        <w:t xml:space="preserve">м. Севастополі </w:t>
      </w:r>
      <w:r w:rsidRPr="004E5939">
        <w:rPr>
          <w:sz w:val="28"/>
          <w:szCs w:val="28"/>
        </w:rPr>
        <w:t xml:space="preserve">надійшло </w:t>
      </w:r>
      <w:r w:rsidR="004E5939" w:rsidRPr="004E5939">
        <w:rPr>
          <w:sz w:val="28"/>
          <w:szCs w:val="28"/>
        </w:rPr>
        <w:t>1</w:t>
      </w:r>
      <w:r w:rsidR="008A0A06">
        <w:rPr>
          <w:sz w:val="28"/>
          <w:szCs w:val="28"/>
        </w:rPr>
        <w:t>6</w:t>
      </w:r>
      <w:r w:rsidR="004E5939" w:rsidRPr="004E5939">
        <w:rPr>
          <w:sz w:val="28"/>
          <w:szCs w:val="28"/>
        </w:rPr>
        <w:t xml:space="preserve"> </w:t>
      </w:r>
      <w:r w:rsidRPr="004E5939">
        <w:rPr>
          <w:sz w:val="28"/>
          <w:szCs w:val="28"/>
        </w:rPr>
        <w:t>запитів від фізичних осіб,</w:t>
      </w:r>
      <w:r w:rsidR="005013CA" w:rsidRPr="004E5939">
        <w:rPr>
          <w:sz w:val="28"/>
          <w:szCs w:val="28"/>
        </w:rPr>
        <w:t xml:space="preserve"> або </w:t>
      </w:r>
      <w:r w:rsidR="008A0A06">
        <w:rPr>
          <w:sz w:val="28"/>
          <w:szCs w:val="28"/>
        </w:rPr>
        <w:t>72</w:t>
      </w:r>
      <w:r w:rsidR="005013CA" w:rsidRPr="004E5939">
        <w:rPr>
          <w:sz w:val="28"/>
          <w:szCs w:val="28"/>
        </w:rPr>
        <w:t>,</w:t>
      </w:r>
      <w:r w:rsidR="008A0A06">
        <w:rPr>
          <w:sz w:val="28"/>
          <w:szCs w:val="28"/>
        </w:rPr>
        <w:t>7</w:t>
      </w:r>
      <w:r w:rsidR="005013CA" w:rsidRPr="004E5939">
        <w:rPr>
          <w:sz w:val="28"/>
          <w:szCs w:val="28"/>
        </w:rPr>
        <w:t xml:space="preserve"> %; </w:t>
      </w:r>
      <w:r w:rsidR="008A0A06">
        <w:rPr>
          <w:sz w:val="28"/>
          <w:szCs w:val="28"/>
        </w:rPr>
        <w:t>6</w:t>
      </w:r>
      <w:r w:rsidRPr="004E5939">
        <w:rPr>
          <w:sz w:val="28"/>
          <w:szCs w:val="28"/>
        </w:rPr>
        <w:t xml:space="preserve"> – від юридичних осіб, </w:t>
      </w:r>
      <w:r w:rsidR="005013CA" w:rsidRPr="004E5939">
        <w:rPr>
          <w:sz w:val="28"/>
          <w:szCs w:val="28"/>
        </w:rPr>
        <w:t xml:space="preserve">або </w:t>
      </w:r>
      <w:r w:rsidR="008A0A06">
        <w:rPr>
          <w:sz w:val="28"/>
          <w:szCs w:val="28"/>
        </w:rPr>
        <w:t>27</w:t>
      </w:r>
      <w:r w:rsidR="005013CA" w:rsidRPr="004E5939">
        <w:rPr>
          <w:sz w:val="28"/>
          <w:szCs w:val="28"/>
        </w:rPr>
        <w:t>,</w:t>
      </w:r>
      <w:r w:rsidR="008A0A06">
        <w:rPr>
          <w:sz w:val="28"/>
          <w:szCs w:val="28"/>
        </w:rPr>
        <w:t>3</w:t>
      </w:r>
      <w:r w:rsidR="005013CA" w:rsidRPr="004E5939">
        <w:rPr>
          <w:sz w:val="28"/>
          <w:szCs w:val="28"/>
        </w:rPr>
        <w:t xml:space="preserve"> %.</w:t>
      </w:r>
    </w:p>
    <w:p w:rsidR="00E3667E" w:rsidRPr="004E5939" w:rsidRDefault="00E3667E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5939">
        <w:rPr>
          <w:sz w:val="28"/>
          <w:szCs w:val="28"/>
        </w:rPr>
        <w:t>Запитувачі, зокрема зверталися з пр</w:t>
      </w:r>
      <w:r w:rsidR="005013CA" w:rsidRPr="004E5939">
        <w:rPr>
          <w:sz w:val="28"/>
          <w:szCs w:val="28"/>
        </w:rPr>
        <w:t xml:space="preserve">оханням надати інформацію щодо </w:t>
      </w:r>
      <w:r w:rsidRPr="004E5939">
        <w:rPr>
          <w:sz w:val="28"/>
          <w:szCs w:val="28"/>
        </w:rPr>
        <w:t>відомостей про третіх осіб;</w:t>
      </w:r>
      <w:r w:rsidR="005013CA" w:rsidRPr="004E5939">
        <w:rPr>
          <w:sz w:val="28"/>
          <w:szCs w:val="28"/>
        </w:rPr>
        <w:t xml:space="preserve"> стану надходження податків до</w:t>
      </w:r>
      <w:r w:rsidRPr="004E5939">
        <w:rPr>
          <w:sz w:val="28"/>
          <w:szCs w:val="28"/>
        </w:rPr>
        <w:t xml:space="preserve"> бюджетів України;</w:t>
      </w:r>
      <w:r w:rsidR="005013CA" w:rsidRPr="004E5939">
        <w:rPr>
          <w:sz w:val="28"/>
          <w:szCs w:val="28"/>
        </w:rPr>
        <w:t xml:space="preserve"> </w:t>
      </w:r>
      <w:r w:rsidRPr="004E5939">
        <w:rPr>
          <w:sz w:val="28"/>
          <w:szCs w:val="28"/>
        </w:rPr>
        <w:t>суми нарахованих податків;</w:t>
      </w:r>
      <w:r w:rsidR="005013CA" w:rsidRPr="004E5939">
        <w:rPr>
          <w:sz w:val="28"/>
          <w:szCs w:val="28"/>
        </w:rPr>
        <w:t xml:space="preserve"> іншу податкову </w:t>
      </w:r>
      <w:r w:rsidRPr="004E5939">
        <w:rPr>
          <w:sz w:val="28"/>
          <w:szCs w:val="28"/>
        </w:rPr>
        <w:t xml:space="preserve">інформацію. </w:t>
      </w:r>
    </w:p>
    <w:p w:rsidR="004604A7" w:rsidRPr="0073233A" w:rsidRDefault="00E3667E" w:rsidP="004604A7">
      <w:pPr>
        <w:pStyle w:val="1"/>
        <w:widowControl w:val="0"/>
        <w:tabs>
          <w:tab w:val="left" w:pos="-4140"/>
        </w:tabs>
        <w:ind w:firstLine="540"/>
        <w:jc w:val="both"/>
        <w:rPr>
          <w:szCs w:val="28"/>
        </w:rPr>
      </w:pPr>
      <w:r w:rsidRPr="0073233A">
        <w:rPr>
          <w:szCs w:val="28"/>
        </w:rPr>
        <w:t xml:space="preserve">За наслідками розгляду запитів: </w:t>
      </w:r>
      <w:r w:rsidR="004604A7" w:rsidRPr="0073233A">
        <w:rPr>
          <w:szCs w:val="28"/>
        </w:rPr>
        <w:t xml:space="preserve">задоволено </w:t>
      </w:r>
      <w:r w:rsidR="004E5939" w:rsidRPr="0073233A">
        <w:rPr>
          <w:szCs w:val="28"/>
        </w:rPr>
        <w:t>1</w:t>
      </w:r>
      <w:r w:rsidR="008A0A06" w:rsidRPr="0073233A">
        <w:rPr>
          <w:szCs w:val="28"/>
        </w:rPr>
        <w:t>8</w:t>
      </w:r>
      <w:r w:rsidR="004604A7" w:rsidRPr="0073233A">
        <w:rPr>
          <w:szCs w:val="28"/>
        </w:rPr>
        <w:t xml:space="preserve"> запитів (</w:t>
      </w:r>
      <w:r w:rsidR="004E5939" w:rsidRPr="0073233A">
        <w:rPr>
          <w:szCs w:val="28"/>
        </w:rPr>
        <w:t>8</w:t>
      </w:r>
      <w:r w:rsidR="008A0A06" w:rsidRPr="0073233A">
        <w:rPr>
          <w:szCs w:val="28"/>
        </w:rPr>
        <w:t>1</w:t>
      </w:r>
      <w:r w:rsidR="004604A7" w:rsidRPr="0073233A">
        <w:rPr>
          <w:szCs w:val="28"/>
        </w:rPr>
        <w:t>,</w:t>
      </w:r>
      <w:r w:rsidR="008A0A06" w:rsidRPr="0073233A">
        <w:rPr>
          <w:szCs w:val="28"/>
        </w:rPr>
        <w:t>8</w:t>
      </w:r>
      <w:r w:rsidR="004604A7" w:rsidRPr="0073233A">
        <w:rPr>
          <w:szCs w:val="28"/>
        </w:rPr>
        <w:t xml:space="preserve"> %), </w:t>
      </w:r>
      <w:proofErr w:type="spellStart"/>
      <w:r w:rsidR="004E5939" w:rsidRPr="0073233A">
        <w:rPr>
          <w:szCs w:val="28"/>
          <w:lang w:val="ru-RU"/>
        </w:rPr>
        <w:t>відмовлено</w:t>
      </w:r>
      <w:proofErr w:type="spellEnd"/>
      <w:r w:rsidR="004E5939" w:rsidRPr="0073233A">
        <w:rPr>
          <w:szCs w:val="28"/>
          <w:lang w:val="ru-RU"/>
        </w:rPr>
        <w:t xml:space="preserve"> - </w:t>
      </w:r>
      <w:r w:rsidR="008A0A06" w:rsidRPr="0073233A">
        <w:rPr>
          <w:szCs w:val="28"/>
          <w:lang w:val="ru-RU"/>
        </w:rPr>
        <w:t>4</w:t>
      </w:r>
      <w:r w:rsidR="004604A7" w:rsidRPr="0073233A">
        <w:rPr>
          <w:szCs w:val="28"/>
          <w:lang w:val="ru-RU"/>
        </w:rPr>
        <w:t xml:space="preserve"> </w:t>
      </w:r>
      <w:r w:rsidR="004604A7" w:rsidRPr="0073233A">
        <w:rPr>
          <w:szCs w:val="28"/>
        </w:rPr>
        <w:t>(</w:t>
      </w:r>
      <w:r w:rsidR="008A0A06" w:rsidRPr="0073233A">
        <w:rPr>
          <w:szCs w:val="28"/>
        </w:rPr>
        <w:t>18</w:t>
      </w:r>
      <w:r w:rsidR="004604A7" w:rsidRPr="0073233A">
        <w:rPr>
          <w:szCs w:val="28"/>
        </w:rPr>
        <w:t>,</w:t>
      </w:r>
      <w:r w:rsidR="008A0A06" w:rsidRPr="0073233A">
        <w:rPr>
          <w:szCs w:val="28"/>
        </w:rPr>
        <w:t>2</w:t>
      </w:r>
      <w:r w:rsidR="004604A7" w:rsidRPr="0073233A">
        <w:rPr>
          <w:szCs w:val="28"/>
        </w:rPr>
        <w:t xml:space="preserve"> %)</w:t>
      </w:r>
      <w:r w:rsidR="004E5939" w:rsidRPr="0073233A">
        <w:rPr>
          <w:szCs w:val="28"/>
        </w:rPr>
        <w:t>.</w:t>
      </w:r>
    </w:p>
    <w:p w:rsidR="00723D6F" w:rsidRPr="00963737" w:rsidRDefault="00723D6F" w:rsidP="009637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Головне управління </w:t>
      </w:r>
      <w:r w:rsidR="00963737" w:rsidRPr="00963737">
        <w:rPr>
          <w:rFonts w:ascii="Times New Roman" w:hAnsi="Times New Roman" w:cs="Times New Roman"/>
          <w:sz w:val="28"/>
          <w:szCs w:val="28"/>
        </w:rPr>
        <w:t>ДПС у Херсонській області, Автономній Республіці Крим та м. Севастополі</w:t>
      </w:r>
      <w:r w:rsidR="00963737"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забезпечення прозорості діяльності здійснює оприлюднення публічної інформації у формі 6 наборів відкритих даних на «Єдиному державному веб-порталі відкритих даних» та </w:t>
      </w:r>
      <w:proofErr w:type="spellStart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субсайті</w:t>
      </w:r>
      <w:proofErr w:type="spellEnd"/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«Територіальні органи ДПС у </w:t>
      </w:r>
      <w:r w:rsidR="00963737" w:rsidRPr="00963737">
        <w:rPr>
          <w:rFonts w:ascii="Times New Roman" w:hAnsi="Times New Roman" w:cs="Times New Roman"/>
          <w:sz w:val="28"/>
          <w:szCs w:val="28"/>
        </w:rPr>
        <w:t>Херсонській області, Автономній Республіці Крим та м. Севастополі</w:t>
      </w:r>
      <w:r w:rsidRPr="00963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bookmarkEnd w:id="0"/>
    <w:p w:rsidR="00723D6F" w:rsidRPr="00D57CEA" w:rsidRDefault="00723D6F" w:rsidP="00E366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723D6F" w:rsidRPr="00D57CEA" w:rsidSect="0073233A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7E"/>
    <w:rsid w:val="000D457F"/>
    <w:rsid w:val="0016562D"/>
    <w:rsid w:val="00226D5F"/>
    <w:rsid w:val="002C6271"/>
    <w:rsid w:val="004604A7"/>
    <w:rsid w:val="004E5939"/>
    <w:rsid w:val="005013CA"/>
    <w:rsid w:val="005178AC"/>
    <w:rsid w:val="006C3A7B"/>
    <w:rsid w:val="006D4F54"/>
    <w:rsid w:val="00723D6F"/>
    <w:rsid w:val="0073233A"/>
    <w:rsid w:val="0076696A"/>
    <w:rsid w:val="008A0A06"/>
    <w:rsid w:val="00963737"/>
    <w:rsid w:val="00A12263"/>
    <w:rsid w:val="00BB1161"/>
    <w:rsid w:val="00D26025"/>
    <w:rsid w:val="00D57CEA"/>
    <w:rsid w:val="00E3667E"/>
    <w:rsid w:val="00EE13D8"/>
    <w:rsid w:val="00EE7F40"/>
    <w:rsid w:val="00F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сновной текст1"/>
    <w:basedOn w:val="a"/>
    <w:rsid w:val="00501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3D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сновной текст1"/>
    <w:basedOn w:val="a"/>
    <w:rsid w:val="00501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3D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Palamarchuk</dc:creator>
  <cp:keywords/>
  <dc:description/>
  <cp:lastModifiedBy>WebPortalOperator</cp:lastModifiedBy>
  <cp:revision>5</cp:revision>
  <cp:lastPrinted>2020-03-04T09:30:00Z</cp:lastPrinted>
  <dcterms:created xsi:type="dcterms:W3CDTF">2020-03-04T09:46:00Z</dcterms:created>
  <dcterms:modified xsi:type="dcterms:W3CDTF">2020-03-04T13:23:00Z</dcterms:modified>
</cp:coreProperties>
</file>