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575" w:rsidRPr="003C4E74" w:rsidRDefault="00567104">
      <w:pPr>
        <w:rPr>
          <w:rFonts w:cs="Times New Roman"/>
        </w:rPr>
      </w:pPr>
      <w:r>
        <w:rPr>
          <w:noProof/>
          <w:lang w:eastAsia="uk-UA"/>
        </w:rPr>
        <mc:AlternateContent>
          <mc:Choice Requires="wps">
            <w:drawing>
              <wp:anchor distT="0" distB="0" distL="114300" distR="114300" simplePos="0" relativeHeight="251654656" behindDoc="0" locked="0" layoutInCell="1" allowOverlap="1">
                <wp:simplePos x="0" y="0"/>
                <wp:positionH relativeFrom="column">
                  <wp:posOffset>-571500</wp:posOffset>
                </wp:positionH>
                <wp:positionV relativeFrom="paragraph">
                  <wp:posOffset>114300</wp:posOffset>
                </wp:positionV>
                <wp:extent cx="6972300" cy="9057640"/>
                <wp:effectExtent l="33020" t="38100" r="33655" b="38735"/>
                <wp:wrapNone/>
                <wp:docPr id="8" name="Скругленный 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9057640"/>
                        </a:xfrm>
                        <a:prstGeom prst="roundRect">
                          <a:avLst>
                            <a:gd name="adj" fmla="val 1509"/>
                          </a:avLst>
                        </a:prstGeom>
                        <a:noFill/>
                        <a:ln w="63500" cmpd="dbl">
                          <a:solidFill>
                            <a:srgbClr val="BFBFB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42" o:spid="_x0000_s1026" style="position:absolute;margin-left:-45pt;margin-top:9pt;width:549pt;height:713.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9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LaI2AIAAGMFAAAOAAAAZHJzL2Uyb0RvYy54bWysVN1u0zAUvkfiHSzfd0m6tF2jpdPoD0Li&#10;Z2LwAG7sNAHHDrbbdCAkJC5B4hl4BoQEGxuvkL4Rx25aWnaDEKnk2j7Hn79zznd8fLIsOFowpXMp&#10;Yhwc+BgxkUiai1mMnz+btI4w0oYISrgULMYXTOOTwd07x1UZsbbMJKdMIQAROqrKGGfGlJHn6SRj&#10;BdEHsmQCjKlUBTGwVDOPKlIBesG9tu93vUoqWiqZMK1hd7Q24oHDT1OWmCdpqplBPMbAzbhRuXFq&#10;R29wTKKZImWWJw0N8g8sCpILuHQLNSKGoLnKb0EVeaKklqk5SGThyTTNE+ZigGgC/49ozjNSMhcL&#10;JEeX2zTp/webPF6cKZTTGEOhBCmgRPXn+nL1bvW+/lJf1V/r6/p69aH+juqfsPmp/lHfONNNfbX6&#10;CMZv9SUK2zaPVakjgDsvz5TNhC4fyuSlRkIOMyJm7FQpWWWMUGAfWH9v74BdaDiKptUjSYEGmRvp&#10;UrpMVWEBIVlo6Sp3sa0cWxqUwGa332sf+lDgBGx9v9Prhq62Hok2x0ulzX0mC2QnMVZyLuhT0Ie7&#10;gyweauPqR5ssEPoCo7TgoIYF4Sjo+H1HmkSNL0BvIO1BISc5505OXKAKKB12HKGihOTSKXf3aMlz&#10;ah1dhtRsOuQKAX6M703sr7liz63IDbQIzwuokW8/60Qim8qxoG5uSM7Xc2DFhTVDZpqQbI6cFN/0&#10;/f74aHwUtsJ2d9wK/dGodToZhq3uJOh1Roej4XAUvLU8gzDKckqZsFQ3bRGEfye7pkHXgt42xl5I&#10;ejfyiftuR+7t0wDBuKg2/y46pyErm7X8ppJegISUhAKDGOBdgkkm1WuMKujxGOtXc6IYRvyBABn2&#10;gxBkgoxbhJ1eGxZq1zLdtRCRAFSME6MwWi+GZv2UzEuVzzK4K3BVFvIUxJvmZqPyNa9G8tDJLobm&#10;1bFPxe7aef1+Gwe/AAAA//8DAFBLAwQUAAYACAAAACEABnTXd90AAAAMAQAADwAAAGRycy9kb3du&#10;cmV2LnhtbExPQW7CMBC8V+ofrEXqDWyiCoU0DkIVPeRYioR6M/GSRMTrKDYQ+vpuTu1edlYzmp3J&#10;N6PrxA2H0HrSsFwoEEiVty3VGg5fH/MURIiGrOk8oYYHBtgUz0+5yay/0yfe9rEWbEIhMxqaGPtM&#10;ylA16ExY+B6JubMfnIl8DrW0g7mzuetkotRKOtMSf2hMj+8NVpf91WlY/ZS77S45LNfHc9o8ysSX&#10;35XX+mU2bt9ARBzjnxim+BwdCs508leyQXQa5mvFXSITKe9JoNSEToxeeUAWufxfovgFAAD//wMA&#10;UEsBAi0AFAAGAAgAAAAhALaDOJL+AAAA4QEAABMAAAAAAAAAAAAAAAAAAAAAAFtDb250ZW50X1R5&#10;cGVzXS54bWxQSwECLQAUAAYACAAAACEAOP0h/9YAAACUAQAACwAAAAAAAAAAAAAAAAAvAQAAX3Jl&#10;bHMvLnJlbHNQSwECLQAUAAYACAAAACEARqS2iNgCAABjBQAADgAAAAAAAAAAAAAAAAAuAgAAZHJz&#10;L2Uyb0RvYy54bWxQSwECLQAUAAYACAAAACEABnTXd90AAAAMAQAADwAAAAAAAAAAAAAAAAAyBQAA&#10;ZHJzL2Rvd25yZXYueG1sUEsFBgAAAAAEAAQA8wAAADwGAAAAAA==&#10;" filled="f" strokecolor="#bfbfbf" strokeweight="5pt">
                <v:stroke linestyle="thinThin" joinstyle="miter"/>
              </v:roundrect>
            </w:pict>
          </mc:Fallback>
        </mc:AlternateContent>
      </w:r>
      <w:r>
        <w:rPr>
          <w:noProof/>
          <w:lang w:eastAsia="uk-UA"/>
        </w:rPr>
        <mc:AlternateContent>
          <mc:Choice Requires="wps">
            <w:drawing>
              <wp:anchor distT="0" distB="0" distL="114300" distR="114300" simplePos="0" relativeHeight="251653632" behindDoc="0" locked="0" layoutInCell="1" allowOverlap="1">
                <wp:simplePos x="0" y="0"/>
                <wp:positionH relativeFrom="column">
                  <wp:posOffset>960120</wp:posOffset>
                </wp:positionH>
                <wp:positionV relativeFrom="paragraph">
                  <wp:posOffset>209550</wp:posOffset>
                </wp:positionV>
                <wp:extent cx="5199380" cy="539750"/>
                <wp:effectExtent l="2540" t="0" r="0" b="3175"/>
                <wp:wrapNone/>
                <wp:docPr id="7"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9380"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A9219D" w:rsidRPr="001A503D" w:rsidRDefault="00684976" w:rsidP="001A503D">
                            <w:pPr>
                              <w:spacing w:after="0" w:line="240" w:lineRule="auto"/>
                              <w:rPr>
                                <w:rFonts w:cs="Times New Roman"/>
                                <w:b/>
                                <w:bCs/>
                                <w:sz w:val="48"/>
                                <w:szCs w:val="48"/>
                                <w:lang w:val="en-US"/>
                              </w:rPr>
                            </w:pPr>
                            <w:r>
                              <w:rPr>
                                <w:b/>
                                <w:bCs/>
                                <w:sz w:val="48"/>
                                <w:szCs w:val="48"/>
                              </w:rPr>
                              <w:t xml:space="preserve">Державна </w:t>
                            </w:r>
                            <w:r w:rsidR="007F564D">
                              <w:rPr>
                                <w:b/>
                                <w:bCs/>
                                <w:sz w:val="48"/>
                                <w:szCs w:val="48"/>
                              </w:rPr>
                              <w:t>податкова</w:t>
                            </w:r>
                            <w:r>
                              <w:rPr>
                                <w:b/>
                                <w:bCs/>
                                <w:sz w:val="48"/>
                                <w:szCs w:val="48"/>
                              </w:rPr>
                              <w:t xml:space="preserve"> </w:t>
                            </w:r>
                            <w:r w:rsidR="001D486B">
                              <w:rPr>
                                <w:b/>
                                <w:bCs/>
                                <w:sz w:val="48"/>
                                <w:szCs w:val="48"/>
                              </w:rPr>
                              <w:t>с</w:t>
                            </w:r>
                            <w:r w:rsidR="004D2B30">
                              <w:rPr>
                                <w:b/>
                                <w:bCs/>
                                <w:sz w:val="48"/>
                                <w:szCs w:val="48"/>
                              </w:rPr>
                              <w:t>лужба</w:t>
                            </w:r>
                            <w:r w:rsidR="00A9219D" w:rsidRPr="001A503D">
                              <w:rPr>
                                <w:b/>
                                <w:bCs/>
                                <w:sz w:val="48"/>
                                <w:szCs w:val="48"/>
                              </w:rPr>
                              <w:t xml:space="preserve"> України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margin-left:75.6pt;margin-top:16.5pt;width:409.4pt;height:4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BW1wwIAALkFAAAOAAAAZHJzL2Uyb0RvYy54bWysVFuO0zAU/UdiD5b/M0la95Go6WimaRDS&#10;8JAGFuAmTmOR2MF2mw6ItbAKvpBYQ5fEtdPXzPwgIB+R7Xt97uMc39n1rqnRlinNpUhweBVgxEQu&#10;Cy7WCf74IfOmGGlDRUFrKViCH5jG1/OXL2ZdG7OBrGRdMIUAROi4axNcGdPGvq/zijVUX8mWCTCW&#10;UjXUwFat/ULRDtCb2h8EwdjvpCpaJXOmNZymvRHPHX5Zsty8K0vNDKoTDLkZ91fuv7J/fz6j8VrR&#10;tuL5IQ36F1k0lAsIeoJKqaFoo/gzqIbnSmpZmqtcNr4sS54zVwNUEwZPqrmvaMtcLdAc3Z7apP8f&#10;bP52+14hXiR4gpGgDVC0/77/tf+5/4GI7U7X6hic7ltwM7tbuQOWXaW6vZP5J42EXFRUrNmNUrKr&#10;GC0gu9De9C+u9jjagqy6N7KAMHRjpAPalaqxrYNmIEAHlh5OzLCdQTkcjsIoGk7BlINtNIwmI0ed&#10;T+Pj7VZp84rJBtlFghUw79Dp9k4bmw2Njy42mJAZr2vHfi0eHYBjfwKx4aq12SwcmV+jIFpOl1Pi&#10;kcF46ZEgTb2bbEG8cRZORukwXSzS8JuNG5K44kXBhA1zFFZI/oy4g8R7SZykpWXNCwtnU9JqvVrU&#10;Cm0pCDtzn+s5WM5u/uM0XBOgliclhQMS3A4iLxtPJx7JyMiLJsHUC8LoNhoHJCJp9rikOy7Yv5eE&#10;ugSPh8CjK+ec9JPaAvc9r43GDTcwOmreJHh6cqKxleBSFI5aQ3ndry9aYdM/twLoPhLtBGs12qvV&#10;7FY7QLEqXsniAaSrJCgLRAjzDhaVVF8w6mB2JFh/3lDFMKpfC5B/FBJih43bkNFkABt1aVldWqjI&#10;ASrBBqN+uTD9gNq0iq8riNQ/OCFv4MmU3Kn5nNXhocF8cEUdZpkdQJd753WeuPPfAAAA//8DAFBL&#10;AwQUAAYACAAAACEA0MB0AeAAAAAKAQAADwAAAGRycy9kb3ducmV2LnhtbEyPzU7DMBCE70i8g7VI&#10;3KidVIU0jVNVkSokBIeWXrg58TaJ8E+I3Tbw9CynctvRfJqdKdaTNeyMY+i9k5DMBDB0jde9ayUc&#10;3rcPGbAQldPKeIcSvjHAury9KVSu/cXt8LyPLaMQF3IloYtxyDkPTYdWhZkf0JF39KNVkeTYcj2q&#10;C4Vbw1MhHrlVvaMPnRqw6rD53J+shJdq+6Z2dWqzH1M9vx43w9fhYyHl/d20WQGLOMUrDH/1qTqU&#10;1Kn2J6cDM6QXSUqohPmcNhGwfBJ01OQkmQBeFvz/hPIXAAD//wMAUEsBAi0AFAAGAAgAAAAhALaD&#10;OJL+AAAA4QEAABMAAAAAAAAAAAAAAAAAAAAAAFtDb250ZW50X1R5cGVzXS54bWxQSwECLQAUAAYA&#10;CAAAACEAOP0h/9YAAACUAQAACwAAAAAAAAAAAAAAAAAvAQAAX3JlbHMvLnJlbHNQSwECLQAUAAYA&#10;CAAAACEAhfAVtcMCAAC5BQAADgAAAAAAAAAAAAAAAAAuAgAAZHJzL2Uyb0RvYy54bWxQSwECLQAU&#10;AAYACAAAACEA0MB0AeAAAAAKAQAADwAAAAAAAAAAAAAAAAAdBQAAZHJzL2Rvd25yZXYueG1sUEsF&#10;BgAAAAAEAAQA8wAAACoGAAAAAA==&#10;" filled="f" stroked="f" strokeweight=".5pt">
                <v:textbox>
                  <w:txbxContent>
                    <w:p w:rsidR="00A9219D" w:rsidRPr="001A503D" w:rsidRDefault="00684976" w:rsidP="001A503D">
                      <w:pPr>
                        <w:spacing w:after="0" w:line="240" w:lineRule="auto"/>
                        <w:rPr>
                          <w:rFonts w:cs="Times New Roman"/>
                          <w:b/>
                          <w:bCs/>
                          <w:sz w:val="48"/>
                          <w:szCs w:val="48"/>
                          <w:lang w:val="en-US"/>
                        </w:rPr>
                      </w:pPr>
                      <w:r>
                        <w:rPr>
                          <w:b/>
                          <w:bCs/>
                          <w:sz w:val="48"/>
                          <w:szCs w:val="48"/>
                        </w:rPr>
                        <w:t xml:space="preserve">Державна </w:t>
                      </w:r>
                      <w:r w:rsidR="007F564D">
                        <w:rPr>
                          <w:b/>
                          <w:bCs/>
                          <w:sz w:val="48"/>
                          <w:szCs w:val="48"/>
                        </w:rPr>
                        <w:t>податкова</w:t>
                      </w:r>
                      <w:r>
                        <w:rPr>
                          <w:b/>
                          <w:bCs/>
                          <w:sz w:val="48"/>
                          <w:szCs w:val="48"/>
                        </w:rPr>
                        <w:t xml:space="preserve"> </w:t>
                      </w:r>
                      <w:r w:rsidR="001D486B">
                        <w:rPr>
                          <w:b/>
                          <w:bCs/>
                          <w:sz w:val="48"/>
                          <w:szCs w:val="48"/>
                        </w:rPr>
                        <w:t>с</w:t>
                      </w:r>
                      <w:r w:rsidR="004D2B30">
                        <w:rPr>
                          <w:b/>
                          <w:bCs/>
                          <w:sz w:val="48"/>
                          <w:szCs w:val="48"/>
                        </w:rPr>
                        <w:t>лужба</w:t>
                      </w:r>
                      <w:r w:rsidR="00A9219D" w:rsidRPr="001A503D">
                        <w:rPr>
                          <w:b/>
                          <w:bCs/>
                          <w:sz w:val="48"/>
                          <w:szCs w:val="48"/>
                        </w:rPr>
                        <w:t xml:space="preserve"> України</w:t>
                      </w:r>
                    </w:p>
                  </w:txbxContent>
                </v:textbox>
              </v:shape>
            </w:pict>
          </mc:Fallback>
        </mc:AlternateContent>
      </w:r>
      <w:r>
        <w:rPr>
          <w:noProof/>
          <w:lang w:eastAsia="uk-UA"/>
        </w:rPr>
        <w:drawing>
          <wp:anchor distT="0" distB="0" distL="114300" distR="114300" simplePos="0" relativeHeight="251663872" behindDoc="1" locked="0" layoutInCell="1" allowOverlap="1">
            <wp:simplePos x="0" y="0"/>
            <wp:positionH relativeFrom="column">
              <wp:posOffset>-337820</wp:posOffset>
            </wp:positionH>
            <wp:positionV relativeFrom="paragraph">
              <wp:posOffset>257810</wp:posOffset>
            </wp:positionV>
            <wp:extent cx="1095375" cy="1123950"/>
            <wp:effectExtent l="0" t="0" r="0" b="0"/>
            <wp:wrapThrough wrapText="bothSides">
              <wp:wrapPolygon edited="0">
                <wp:start x="1503" y="366"/>
                <wp:lineTo x="376" y="2929"/>
                <wp:lineTo x="1127" y="5492"/>
                <wp:lineTo x="10894" y="6956"/>
                <wp:lineTo x="1127" y="8054"/>
                <wp:lineTo x="376" y="10983"/>
                <wp:lineTo x="2254" y="12814"/>
                <wp:lineTo x="751" y="16108"/>
                <wp:lineTo x="751" y="18671"/>
                <wp:lineTo x="2254" y="20502"/>
                <wp:lineTo x="11270" y="20502"/>
                <wp:lineTo x="19158" y="19403"/>
                <wp:lineTo x="19534" y="16108"/>
                <wp:lineTo x="16153" y="14644"/>
                <wp:lineTo x="4508" y="12814"/>
                <wp:lineTo x="12021" y="12081"/>
                <wp:lineTo x="13148" y="9885"/>
                <wp:lineTo x="10894" y="6956"/>
                <wp:lineTo x="18031" y="6224"/>
                <wp:lineTo x="19534" y="3295"/>
                <wp:lineTo x="17656" y="366"/>
                <wp:lineTo x="1503" y="366"/>
              </wp:wrapPolygon>
            </wp:wrapThrough>
            <wp:docPr id="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95375" cy="1123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36575" w:rsidRPr="003C4E74" w:rsidRDefault="00536575">
      <w:pPr>
        <w:rPr>
          <w:rFonts w:cs="Times New Roman"/>
        </w:rPr>
      </w:pPr>
    </w:p>
    <w:p w:rsidR="00536575" w:rsidRPr="003C4E74" w:rsidRDefault="00567104">
      <w:pPr>
        <w:rPr>
          <w:rFonts w:cs="Times New Roman"/>
        </w:rPr>
      </w:pPr>
      <w:r>
        <w:rPr>
          <w:noProof/>
          <w:lang w:eastAsia="uk-UA"/>
        </w:rPr>
        <mc:AlternateContent>
          <mc:Choice Requires="wps">
            <w:drawing>
              <wp:anchor distT="0" distB="0" distL="114300" distR="114300" simplePos="0" relativeHeight="251655680" behindDoc="0" locked="0" layoutInCell="1" allowOverlap="1">
                <wp:simplePos x="0" y="0"/>
                <wp:positionH relativeFrom="column">
                  <wp:posOffset>619125</wp:posOffset>
                </wp:positionH>
                <wp:positionV relativeFrom="paragraph">
                  <wp:posOffset>102870</wp:posOffset>
                </wp:positionV>
                <wp:extent cx="4967605" cy="0"/>
                <wp:effectExtent l="38100" t="34925" r="33020" b="31750"/>
                <wp:wrapNone/>
                <wp:docPr id="5"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7605" cy="0"/>
                        </a:xfrm>
                        <a:prstGeom prst="line">
                          <a:avLst/>
                        </a:prstGeom>
                        <a:noFill/>
                        <a:ln w="63500" cmpd="dbl">
                          <a:solidFill>
                            <a:srgbClr val="A5A5A5"/>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0"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75pt,8.1pt" to="439.9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T86YgIAAHIEAAAOAAAAZHJzL2Uyb0RvYy54bWysVN1u0zAUvkfiHazcd0m6tHTR0mlqWm4G&#10;TNp4ANd2GgvHtmyvaYWQgGukPQKvwAVIkwY8Q/pGHLs/2uAGIVrJPfaxP3/nO597erZqBFoyY7mS&#10;RZQeJRFikijK5aKIXl/PeqMIWYclxUJJVkRrZqOz8dMnp63OWV/VSlBmEIBIm7e6iGrndB7HltSs&#10;wfZIaSYhWSnTYAdTs4ipwS2gNyLuJ8kwbpWh2ijCrIXVcpuMxgG/qhhxr6rKModEEQE3F0YTxrkf&#10;4/EpzhcG65qTHQ38DywazCVceoAqscPoxvA/oBpOjLKqckdENbGqKk5YqAGqSZPfqrmqsWahFhDH&#10;6oNM9v/BkpfLS4M4LaJBhCRuoEXd5837zW33vfuyuUWbD93P7lv3tbvrfnR3m48Q328+QeyT3f1u&#10;+Rb1g5SttjkgTuSl8WKQlbzSF4q8sUiqSY3lgoWSrtca7km9+PGjI35iNRCaty8UhT34xqmg66oy&#10;jYcExdAqtG99aB9bOURgMTsZPhsmUAfZ52Kc7w9qY91zphrkgyISXHplcY6XF9Z5Ijjfb/HLUs24&#10;EMEdQqK2iIbHgwQMRBoNWtG5CIetEpz6jf6INYv5RBi0xOC184H/hgoh83Bbwx04XvCmiEaJ/2w9&#10;WDNMp5KGGx3mYhsDKyE9ONQIPHfR1llvT5KT6Wg6ynpZfzjtZUlZ9s5nk6w3nKXPBuVxOZmU6TvP&#10;M83ymlPKpKe6d3ma/Z2Ldu9t68+Dzw/6xI/Rg5BAdv8bSIcm+776Z2nzuaLrS7NvPhg7bN49Qv9y&#10;Hs4hfvhXMf4FAAD//wMAUEsDBBQABgAIAAAAIQAIRp0v3gAAAAgBAAAPAAAAZHJzL2Rvd25yZXYu&#10;eG1sTI/NTsMwEITvSLyDtUhcEHWooD9pnKogQD1wweXQoxsvSdR4HdlOG96eRRzguDOj2W+K9eg6&#10;ccIQW08K7iYZCKTK25ZqBR+7l9sFiJgMWdN5QgVfGGFdXl4UJrf+TO940qkWXEIxNwqalPpcylg1&#10;6Eyc+B6JvU8fnEl8hlraYM5c7jo5zbKZdKYl/tCYHp8arI56cAq2r8+9exv0fWMfd9uw3+jjcKOV&#10;ur4aNysQCcf0F4YffEaHkpkOfiAbRadgOX/gJOuzKQj2F/MlTzn8CrIs5P8B5TcAAAD//wMAUEsB&#10;Ai0AFAAGAAgAAAAhALaDOJL+AAAA4QEAABMAAAAAAAAAAAAAAAAAAAAAAFtDb250ZW50X1R5cGVz&#10;XS54bWxQSwECLQAUAAYACAAAACEAOP0h/9YAAACUAQAACwAAAAAAAAAAAAAAAAAvAQAAX3JlbHMv&#10;LnJlbHNQSwECLQAUAAYACAAAACEA27U/OmICAAByBAAADgAAAAAAAAAAAAAAAAAuAgAAZHJzL2Uy&#10;b0RvYy54bWxQSwECLQAUAAYACAAAACEACEadL94AAAAIAQAADwAAAAAAAAAAAAAAAAC8BAAAZHJz&#10;L2Rvd25yZXYueG1sUEsFBgAAAAAEAAQA8wAAAMcFAAAAAA==&#10;" strokecolor="#a5a5a5" strokeweight="5pt">
                <v:stroke linestyle="thinThin" joinstyle="miter"/>
              </v:line>
            </w:pict>
          </mc:Fallback>
        </mc:AlternateContent>
      </w:r>
      <w:r>
        <w:rPr>
          <w:noProof/>
          <w:lang w:eastAsia="uk-UA"/>
        </w:rPr>
        <mc:AlternateContent>
          <mc:Choice Requires="wps">
            <w:drawing>
              <wp:anchor distT="0" distB="0" distL="114300" distR="114300" simplePos="0" relativeHeight="251656704" behindDoc="0" locked="0" layoutInCell="1" allowOverlap="1">
                <wp:simplePos x="0" y="0"/>
                <wp:positionH relativeFrom="column">
                  <wp:posOffset>619125</wp:posOffset>
                </wp:positionH>
                <wp:positionV relativeFrom="paragraph">
                  <wp:posOffset>267970</wp:posOffset>
                </wp:positionV>
                <wp:extent cx="5035550" cy="571500"/>
                <wp:effectExtent l="0" t="0" r="3175" b="0"/>
                <wp:wrapNone/>
                <wp:docPr id="4" name="Поле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555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DD6159" w:rsidRPr="00597FB0" w:rsidRDefault="00DD6159" w:rsidP="00DD6159">
                            <w:pPr>
                              <w:pStyle w:val="a8"/>
                              <w:rPr>
                                <w:rFonts w:ascii="Calibri" w:hAnsi="Calibri" w:cs="Calibri"/>
                                <w:sz w:val="22"/>
                                <w:szCs w:val="22"/>
                                <w:lang w:val="ru-RU"/>
                              </w:rPr>
                            </w:pPr>
                            <w:proofErr w:type="spellStart"/>
                            <w:r>
                              <w:rPr>
                                <w:rFonts w:ascii="Calibri" w:hAnsi="Calibri" w:cs="Calibri"/>
                                <w:sz w:val="22"/>
                                <w:szCs w:val="22"/>
                                <w:lang w:val="uk-UA"/>
                              </w:rPr>
                              <w:t>Нововоронцовська</w:t>
                            </w:r>
                            <w:proofErr w:type="spellEnd"/>
                            <w:r>
                              <w:rPr>
                                <w:rFonts w:ascii="Calibri" w:hAnsi="Calibri" w:cs="Calibri"/>
                                <w:sz w:val="22"/>
                                <w:szCs w:val="22"/>
                                <w:lang w:val="uk-UA"/>
                              </w:rPr>
                              <w:t xml:space="preserve">  ДПІ </w:t>
                            </w:r>
                            <w:proofErr w:type="spellStart"/>
                            <w:r>
                              <w:rPr>
                                <w:rFonts w:ascii="Calibri" w:hAnsi="Calibri" w:cs="Calibri"/>
                                <w:sz w:val="22"/>
                                <w:szCs w:val="22"/>
                                <w:lang w:val="uk-UA"/>
                              </w:rPr>
                              <w:t>Новокаховського</w:t>
                            </w:r>
                            <w:proofErr w:type="spellEnd"/>
                            <w:r>
                              <w:rPr>
                                <w:rFonts w:ascii="Calibri" w:hAnsi="Calibri" w:cs="Calibri"/>
                                <w:sz w:val="22"/>
                                <w:szCs w:val="22"/>
                                <w:lang w:val="uk-UA"/>
                              </w:rPr>
                              <w:t xml:space="preserve"> управління </w:t>
                            </w:r>
                            <w:r w:rsidRPr="00597FB0">
                              <w:rPr>
                                <w:rFonts w:ascii="Calibri" w:hAnsi="Calibri" w:cs="Calibri"/>
                                <w:sz w:val="22"/>
                                <w:szCs w:val="22"/>
                                <w:lang w:val="ru-RU"/>
                              </w:rPr>
                              <w:t xml:space="preserve"> </w:t>
                            </w:r>
                            <w:r w:rsidRPr="00597FB0">
                              <w:rPr>
                                <w:rStyle w:val="ab"/>
                                <w:rFonts w:ascii="Calibri" w:hAnsi="Calibri" w:cs="Calibri"/>
                                <w:sz w:val="22"/>
                                <w:szCs w:val="22"/>
                                <w:lang w:val="ru-RU"/>
                              </w:rPr>
                              <w:t>ДПС</w:t>
                            </w:r>
                            <w:r w:rsidRPr="00597FB0">
                              <w:rPr>
                                <w:rStyle w:val="ab"/>
                                <w:rFonts w:cs="Verdana"/>
                                <w:sz w:val="22"/>
                                <w:szCs w:val="22"/>
                                <w:lang w:val="ru-RU"/>
                              </w:rPr>
                              <w:t xml:space="preserve"> </w:t>
                            </w:r>
                            <w:r w:rsidRPr="00597FB0">
                              <w:rPr>
                                <w:rFonts w:ascii="Calibri" w:hAnsi="Calibri" w:cs="Calibri"/>
                                <w:sz w:val="22"/>
                                <w:szCs w:val="22"/>
                                <w:lang w:val="ru-RU"/>
                              </w:rPr>
                              <w:t xml:space="preserve">у </w:t>
                            </w:r>
                            <w:proofErr w:type="spellStart"/>
                            <w:r w:rsidRPr="00597FB0">
                              <w:rPr>
                                <w:rFonts w:ascii="Calibri" w:hAnsi="Calibri" w:cs="Calibri"/>
                                <w:sz w:val="22"/>
                                <w:szCs w:val="22"/>
                                <w:lang w:val="ru-RU"/>
                              </w:rPr>
                              <w:t>Херсонській</w:t>
                            </w:r>
                            <w:proofErr w:type="spellEnd"/>
                            <w:r w:rsidRPr="00597FB0">
                              <w:rPr>
                                <w:rFonts w:ascii="Calibri" w:hAnsi="Calibri" w:cs="Calibri"/>
                                <w:sz w:val="22"/>
                                <w:szCs w:val="22"/>
                                <w:lang w:val="ru-RU"/>
                              </w:rPr>
                              <w:t xml:space="preserve">  </w:t>
                            </w:r>
                            <w:proofErr w:type="spellStart"/>
                            <w:r w:rsidRPr="00597FB0">
                              <w:rPr>
                                <w:rFonts w:ascii="Calibri" w:hAnsi="Calibri" w:cs="Calibri"/>
                                <w:sz w:val="22"/>
                                <w:szCs w:val="22"/>
                                <w:lang w:val="ru-RU"/>
                              </w:rPr>
                              <w:t>області</w:t>
                            </w:r>
                            <w:proofErr w:type="spellEnd"/>
                            <w:r w:rsidRPr="00597FB0">
                              <w:rPr>
                                <w:rFonts w:ascii="Calibri" w:hAnsi="Calibri" w:cs="Calibri"/>
                                <w:sz w:val="22"/>
                                <w:szCs w:val="22"/>
                                <w:lang w:val="ru-RU"/>
                              </w:rPr>
                              <w:t xml:space="preserve">, </w:t>
                            </w:r>
                            <w:proofErr w:type="spellStart"/>
                            <w:r w:rsidRPr="00597FB0">
                              <w:rPr>
                                <w:rFonts w:ascii="Calibri" w:hAnsi="Calibri" w:cs="Calibri"/>
                                <w:sz w:val="22"/>
                                <w:szCs w:val="22"/>
                                <w:lang w:val="ru-RU"/>
                              </w:rPr>
                              <w:t>Автономній</w:t>
                            </w:r>
                            <w:proofErr w:type="spellEnd"/>
                            <w:r w:rsidRPr="00597FB0">
                              <w:rPr>
                                <w:rFonts w:ascii="Calibri" w:hAnsi="Calibri" w:cs="Calibri"/>
                                <w:sz w:val="22"/>
                                <w:szCs w:val="22"/>
                                <w:lang w:val="ru-RU"/>
                              </w:rPr>
                              <w:t xml:space="preserve"> </w:t>
                            </w:r>
                            <w:proofErr w:type="spellStart"/>
                            <w:r w:rsidRPr="00597FB0">
                              <w:rPr>
                                <w:rFonts w:ascii="Calibri" w:hAnsi="Calibri" w:cs="Calibri"/>
                                <w:sz w:val="22"/>
                                <w:szCs w:val="22"/>
                                <w:lang w:val="ru-RU"/>
                              </w:rPr>
                              <w:t>Республіці</w:t>
                            </w:r>
                            <w:proofErr w:type="spellEnd"/>
                            <w:r w:rsidRPr="00597FB0">
                              <w:rPr>
                                <w:rFonts w:ascii="Calibri" w:hAnsi="Calibri" w:cs="Calibri"/>
                                <w:sz w:val="22"/>
                                <w:szCs w:val="22"/>
                                <w:lang w:val="ru-RU"/>
                              </w:rPr>
                              <w:t xml:space="preserve"> </w:t>
                            </w:r>
                            <w:proofErr w:type="spellStart"/>
                            <w:r w:rsidRPr="00597FB0">
                              <w:rPr>
                                <w:rFonts w:ascii="Calibri" w:hAnsi="Calibri" w:cs="Calibri"/>
                                <w:sz w:val="22"/>
                                <w:szCs w:val="22"/>
                                <w:lang w:val="ru-RU"/>
                              </w:rPr>
                              <w:t>Крим</w:t>
                            </w:r>
                            <w:proofErr w:type="spellEnd"/>
                            <w:r w:rsidRPr="00597FB0">
                              <w:rPr>
                                <w:rFonts w:ascii="Calibri" w:hAnsi="Calibri" w:cs="Calibri"/>
                                <w:sz w:val="22"/>
                                <w:szCs w:val="22"/>
                                <w:lang w:val="ru-RU"/>
                              </w:rPr>
                              <w:t xml:space="preserve"> та м. </w:t>
                            </w:r>
                            <w:proofErr w:type="spellStart"/>
                            <w:r w:rsidRPr="00597FB0">
                              <w:rPr>
                                <w:rFonts w:ascii="Calibri" w:hAnsi="Calibri" w:cs="Calibri"/>
                                <w:sz w:val="22"/>
                                <w:szCs w:val="22"/>
                                <w:lang w:val="ru-RU"/>
                              </w:rPr>
                              <w:t>Севастополі</w:t>
                            </w:r>
                            <w:proofErr w:type="spellEnd"/>
                          </w:p>
                          <w:p w:rsidR="00DD6159" w:rsidRPr="00F107CA" w:rsidRDefault="00DD6159" w:rsidP="00DD6159">
                            <w:pPr>
                              <w:pStyle w:val="a8"/>
                              <w:rPr>
                                <w:rFonts w:ascii="Calibri" w:hAnsi="Calibri" w:cs="Calibri"/>
                                <w:lang w:val="uk-UA"/>
                              </w:rPr>
                            </w:pPr>
                            <w:r>
                              <w:rPr>
                                <w:rFonts w:ascii="Calibri" w:hAnsi="Calibri" w:cs="Calibri"/>
                                <w:lang w:val="ru-RU"/>
                              </w:rPr>
                              <w:t>74200</w:t>
                            </w:r>
                            <w:r w:rsidRPr="00597FB0">
                              <w:rPr>
                                <w:rFonts w:ascii="Calibri" w:hAnsi="Calibri" w:cs="Calibri"/>
                                <w:lang w:val="ru-RU"/>
                              </w:rPr>
                              <w:t>,</w:t>
                            </w:r>
                            <w:r>
                              <w:rPr>
                                <w:rFonts w:ascii="Calibri" w:hAnsi="Calibri" w:cs="Calibri"/>
                                <w:lang w:val="ru-RU"/>
                              </w:rPr>
                              <w:t>с</w:t>
                            </w:r>
                            <w:r w:rsidRPr="00597FB0">
                              <w:rPr>
                                <w:rFonts w:ascii="Calibri" w:hAnsi="Calibri" w:cs="Calibri"/>
                                <w:lang w:val="ru-RU"/>
                              </w:rPr>
                              <w:t>м</w:t>
                            </w:r>
                            <w:r>
                              <w:rPr>
                                <w:rFonts w:ascii="Calibri" w:hAnsi="Calibri" w:cs="Calibri"/>
                                <w:lang w:val="ru-RU"/>
                              </w:rPr>
                              <w:t>т</w:t>
                            </w:r>
                            <w:r w:rsidRPr="00597FB0">
                              <w:rPr>
                                <w:rFonts w:ascii="Calibri" w:hAnsi="Calibri" w:cs="Calibri"/>
                                <w:lang w:val="ru-RU"/>
                              </w:rPr>
                              <w:t xml:space="preserve">. </w:t>
                            </w:r>
                            <w:r>
                              <w:rPr>
                                <w:rFonts w:ascii="Calibri" w:hAnsi="Calibri" w:cs="Calibri"/>
                                <w:lang w:val="ru-RU"/>
                              </w:rPr>
                              <w:t>Нововоронцовка</w:t>
                            </w:r>
                            <w:r w:rsidRPr="00597FB0">
                              <w:rPr>
                                <w:rFonts w:ascii="Calibri" w:hAnsi="Calibri" w:cs="Calibri"/>
                                <w:lang w:val="ru-RU"/>
                              </w:rPr>
                              <w:t xml:space="preserve">, </w:t>
                            </w:r>
                            <w:proofErr w:type="spellStart"/>
                            <w:r>
                              <w:rPr>
                                <w:rFonts w:ascii="Calibri" w:hAnsi="Calibri" w:cs="Calibri"/>
                                <w:lang w:val="ru-RU"/>
                              </w:rPr>
                              <w:t>вул</w:t>
                            </w:r>
                            <w:proofErr w:type="spellEnd"/>
                            <w:r>
                              <w:rPr>
                                <w:rFonts w:ascii="Calibri" w:hAnsi="Calibri" w:cs="Calibri"/>
                                <w:lang w:val="ru-RU"/>
                              </w:rPr>
                              <w:t>. Суворова,2</w:t>
                            </w:r>
                          </w:p>
                          <w:p w:rsidR="00A9219D" w:rsidRPr="00A11EE6" w:rsidRDefault="00A9219D" w:rsidP="00384BED">
                            <w:pPr>
                              <w:rPr>
                                <w:rFonts w:cs="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1" o:spid="_x0000_s1027" type="#_x0000_t202" style="position:absolute;margin-left:48.75pt;margin-top:21.1pt;width:396.5pt;height: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b25xwIAAMEFAAAOAAAAZHJzL2Uyb0RvYy54bWysVF2O0zAQfkfiDpbfs0m6TttEm6LdpkFI&#10;y4+0cAA3cRqLxA6222RBnIVT8ITEGXokxs62290VEgLyENme8TfzzXyeixdD26AdU5pLkeLwLMCI&#10;iUKWXGxS/OF97s0x0oaKkjZSsBTfMo1fLJ4/u+i7hE1kLZuSKQQgQid9l+LamC7xfV3UrKX6THZM&#10;gLGSqqUGtmrjl4r2gN42/iQIpn4vVdkpWTCt4TQbjXjh8KuKFeZtVWlmUJNiyM24v3L/tf37iwua&#10;bBTtal7cpUH/IouWcgFBj1AZNRRtFX8C1fJCSS0rc1bI1pdVxQvmOACbMHjE5qamHXNcoDi6O5ZJ&#10;/z/Y4s3unUK8TDHBSNAWWrT/tv+5/7H/jiahLU/f6QS8bjrwM8OVHKDNjqrurmXxUSMhlzUVG3ap&#10;lOxrRktIz930T66OONqCrPvXsoQ4dGukAxoq1draQTUQoEObbo+tYYNBBRxGwXkURWAqwBbNwihw&#10;vfNpcrjdKW1eMtkiu0ixgtY7dLq71gZ4gOvBxQYTMudN49rfiAcH4DieQGy4am02C9fNL3EQr+ar&#10;OfHIZLrySJBl3mW+JN40D2dRdp4tl1n41cYNSVLzsmTChjkoKyR/1rk7jY+aOGpLy4aXFs6mpNVm&#10;vWwU2lFQdu4+2y1I/sTNf5iGMwOXR5TCCQmuJrGXT+czj+Qk8uJZMPeCML6KpwGJSZY/pHTNBft3&#10;SqhP8fQceuro/JZb4L6n3GjScgOzo+FtiudHJ5pYCa5E6VprKG/G9UkpbPr3pYCKHRrtBGs1OqrV&#10;DOvBPY3jO1jL8hYUrCQIDLQIcw8WtVSfMephhqRYf9pSxTBqXgl4BXFIiB06bkOi2QQ26tSyPrVQ&#10;UQBUig1G43JpxkG17RTf1BBpfHdCXsLLqbgTtX1iY1bAyG5gTjhudzPNDqLTvfO6n7yLXwAAAP//&#10;AwBQSwMEFAAGAAgAAAAhAKWvOWDfAAAACQEAAA8AAABkcnMvZG93bnJldi54bWxMj8FOwzAQRO9I&#10;/IO1SNyoQ6CQhjhVFalCQvTQ0gs3J94mEfY6xG4b+HqWExx35ml2plhOzooTjqH3pOB2loBAarzp&#10;qVWwf1vfZCBC1GS09YQKvjDAsry8KHRu/Jm2eNrFVnAIhVwr6GIccilD06HTYeYHJPYOfnQ68jm2&#10;0oz6zOHOyjRJHqTTPfGHTg9Yddh87I5OwUu13uhtnbrs21bPr4fV8Ll/nyt1fTWtnkBEnOIfDL/1&#10;uTqU3Kn2RzJBWAWLxzmTCu7TFAT72SJhoWbwjhVZFvL/gvIHAAD//wMAUEsBAi0AFAAGAAgAAAAh&#10;ALaDOJL+AAAA4QEAABMAAAAAAAAAAAAAAAAAAAAAAFtDb250ZW50X1R5cGVzXS54bWxQSwECLQAU&#10;AAYACAAAACEAOP0h/9YAAACUAQAACwAAAAAAAAAAAAAAAAAvAQAAX3JlbHMvLnJlbHNQSwECLQAU&#10;AAYACAAAACEAspW9uccCAADBBQAADgAAAAAAAAAAAAAAAAAuAgAAZHJzL2Uyb0RvYy54bWxQSwEC&#10;LQAUAAYACAAAACEApa85YN8AAAAJAQAADwAAAAAAAAAAAAAAAAAhBQAAZHJzL2Rvd25yZXYueG1s&#10;UEsFBgAAAAAEAAQA8wAAAC0GAAAAAA==&#10;" filled="f" stroked="f" strokeweight=".5pt">
                <v:textbox>
                  <w:txbxContent>
                    <w:p w:rsidR="00DD6159" w:rsidRPr="00597FB0" w:rsidRDefault="00DD6159" w:rsidP="00DD6159">
                      <w:pPr>
                        <w:pStyle w:val="a8"/>
                        <w:rPr>
                          <w:rFonts w:ascii="Calibri" w:hAnsi="Calibri" w:cs="Calibri"/>
                          <w:sz w:val="22"/>
                          <w:szCs w:val="22"/>
                          <w:lang w:val="ru-RU"/>
                        </w:rPr>
                      </w:pPr>
                      <w:proofErr w:type="spellStart"/>
                      <w:r>
                        <w:rPr>
                          <w:rFonts w:ascii="Calibri" w:hAnsi="Calibri" w:cs="Calibri"/>
                          <w:sz w:val="22"/>
                          <w:szCs w:val="22"/>
                          <w:lang w:val="uk-UA"/>
                        </w:rPr>
                        <w:t>Нововоронцовська</w:t>
                      </w:r>
                      <w:proofErr w:type="spellEnd"/>
                      <w:r>
                        <w:rPr>
                          <w:rFonts w:ascii="Calibri" w:hAnsi="Calibri" w:cs="Calibri"/>
                          <w:sz w:val="22"/>
                          <w:szCs w:val="22"/>
                          <w:lang w:val="uk-UA"/>
                        </w:rPr>
                        <w:t xml:space="preserve">  ДПІ </w:t>
                      </w:r>
                      <w:proofErr w:type="spellStart"/>
                      <w:r>
                        <w:rPr>
                          <w:rFonts w:ascii="Calibri" w:hAnsi="Calibri" w:cs="Calibri"/>
                          <w:sz w:val="22"/>
                          <w:szCs w:val="22"/>
                          <w:lang w:val="uk-UA"/>
                        </w:rPr>
                        <w:t>Новокаховського</w:t>
                      </w:r>
                      <w:proofErr w:type="spellEnd"/>
                      <w:r>
                        <w:rPr>
                          <w:rFonts w:ascii="Calibri" w:hAnsi="Calibri" w:cs="Calibri"/>
                          <w:sz w:val="22"/>
                          <w:szCs w:val="22"/>
                          <w:lang w:val="uk-UA"/>
                        </w:rPr>
                        <w:t xml:space="preserve"> управління </w:t>
                      </w:r>
                      <w:r w:rsidRPr="00597FB0">
                        <w:rPr>
                          <w:rFonts w:ascii="Calibri" w:hAnsi="Calibri" w:cs="Calibri"/>
                          <w:sz w:val="22"/>
                          <w:szCs w:val="22"/>
                          <w:lang w:val="ru-RU"/>
                        </w:rPr>
                        <w:t xml:space="preserve"> </w:t>
                      </w:r>
                      <w:r w:rsidRPr="00597FB0">
                        <w:rPr>
                          <w:rStyle w:val="ab"/>
                          <w:rFonts w:ascii="Calibri" w:hAnsi="Calibri" w:cs="Calibri"/>
                          <w:sz w:val="22"/>
                          <w:szCs w:val="22"/>
                          <w:lang w:val="ru-RU"/>
                        </w:rPr>
                        <w:t>ДПС</w:t>
                      </w:r>
                      <w:r w:rsidRPr="00597FB0">
                        <w:rPr>
                          <w:rStyle w:val="ab"/>
                          <w:rFonts w:cs="Verdana"/>
                          <w:sz w:val="22"/>
                          <w:szCs w:val="22"/>
                          <w:lang w:val="ru-RU"/>
                        </w:rPr>
                        <w:t xml:space="preserve"> </w:t>
                      </w:r>
                      <w:r w:rsidRPr="00597FB0">
                        <w:rPr>
                          <w:rFonts w:ascii="Calibri" w:hAnsi="Calibri" w:cs="Calibri"/>
                          <w:sz w:val="22"/>
                          <w:szCs w:val="22"/>
                          <w:lang w:val="ru-RU"/>
                        </w:rPr>
                        <w:t xml:space="preserve">у </w:t>
                      </w:r>
                      <w:proofErr w:type="spellStart"/>
                      <w:r w:rsidRPr="00597FB0">
                        <w:rPr>
                          <w:rFonts w:ascii="Calibri" w:hAnsi="Calibri" w:cs="Calibri"/>
                          <w:sz w:val="22"/>
                          <w:szCs w:val="22"/>
                          <w:lang w:val="ru-RU"/>
                        </w:rPr>
                        <w:t>Херсонській</w:t>
                      </w:r>
                      <w:proofErr w:type="spellEnd"/>
                      <w:r w:rsidRPr="00597FB0">
                        <w:rPr>
                          <w:rFonts w:ascii="Calibri" w:hAnsi="Calibri" w:cs="Calibri"/>
                          <w:sz w:val="22"/>
                          <w:szCs w:val="22"/>
                          <w:lang w:val="ru-RU"/>
                        </w:rPr>
                        <w:t xml:space="preserve">  </w:t>
                      </w:r>
                      <w:proofErr w:type="spellStart"/>
                      <w:r w:rsidRPr="00597FB0">
                        <w:rPr>
                          <w:rFonts w:ascii="Calibri" w:hAnsi="Calibri" w:cs="Calibri"/>
                          <w:sz w:val="22"/>
                          <w:szCs w:val="22"/>
                          <w:lang w:val="ru-RU"/>
                        </w:rPr>
                        <w:t>області</w:t>
                      </w:r>
                      <w:proofErr w:type="spellEnd"/>
                      <w:r w:rsidRPr="00597FB0">
                        <w:rPr>
                          <w:rFonts w:ascii="Calibri" w:hAnsi="Calibri" w:cs="Calibri"/>
                          <w:sz w:val="22"/>
                          <w:szCs w:val="22"/>
                          <w:lang w:val="ru-RU"/>
                        </w:rPr>
                        <w:t xml:space="preserve">, </w:t>
                      </w:r>
                      <w:proofErr w:type="spellStart"/>
                      <w:r w:rsidRPr="00597FB0">
                        <w:rPr>
                          <w:rFonts w:ascii="Calibri" w:hAnsi="Calibri" w:cs="Calibri"/>
                          <w:sz w:val="22"/>
                          <w:szCs w:val="22"/>
                          <w:lang w:val="ru-RU"/>
                        </w:rPr>
                        <w:t>Автономній</w:t>
                      </w:r>
                      <w:proofErr w:type="spellEnd"/>
                      <w:r w:rsidRPr="00597FB0">
                        <w:rPr>
                          <w:rFonts w:ascii="Calibri" w:hAnsi="Calibri" w:cs="Calibri"/>
                          <w:sz w:val="22"/>
                          <w:szCs w:val="22"/>
                          <w:lang w:val="ru-RU"/>
                        </w:rPr>
                        <w:t xml:space="preserve"> </w:t>
                      </w:r>
                      <w:proofErr w:type="spellStart"/>
                      <w:r w:rsidRPr="00597FB0">
                        <w:rPr>
                          <w:rFonts w:ascii="Calibri" w:hAnsi="Calibri" w:cs="Calibri"/>
                          <w:sz w:val="22"/>
                          <w:szCs w:val="22"/>
                          <w:lang w:val="ru-RU"/>
                        </w:rPr>
                        <w:t>Республіці</w:t>
                      </w:r>
                      <w:proofErr w:type="spellEnd"/>
                      <w:r w:rsidRPr="00597FB0">
                        <w:rPr>
                          <w:rFonts w:ascii="Calibri" w:hAnsi="Calibri" w:cs="Calibri"/>
                          <w:sz w:val="22"/>
                          <w:szCs w:val="22"/>
                          <w:lang w:val="ru-RU"/>
                        </w:rPr>
                        <w:t xml:space="preserve"> </w:t>
                      </w:r>
                      <w:proofErr w:type="spellStart"/>
                      <w:r w:rsidRPr="00597FB0">
                        <w:rPr>
                          <w:rFonts w:ascii="Calibri" w:hAnsi="Calibri" w:cs="Calibri"/>
                          <w:sz w:val="22"/>
                          <w:szCs w:val="22"/>
                          <w:lang w:val="ru-RU"/>
                        </w:rPr>
                        <w:t>Крим</w:t>
                      </w:r>
                      <w:proofErr w:type="spellEnd"/>
                      <w:r w:rsidRPr="00597FB0">
                        <w:rPr>
                          <w:rFonts w:ascii="Calibri" w:hAnsi="Calibri" w:cs="Calibri"/>
                          <w:sz w:val="22"/>
                          <w:szCs w:val="22"/>
                          <w:lang w:val="ru-RU"/>
                        </w:rPr>
                        <w:t xml:space="preserve"> та м. </w:t>
                      </w:r>
                      <w:proofErr w:type="spellStart"/>
                      <w:r w:rsidRPr="00597FB0">
                        <w:rPr>
                          <w:rFonts w:ascii="Calibri" w:hAnsi="Calibri" w:cs="Calibri"/>
                          <w:sz w:val="22"/>
                          <w:szCs w:val="22"/>
                          <w:lang w:val="ru-RU"/>
                        </w:rPr>
                        <w:t>Севастополі</w:t>
                      </w:r>
                      <w:proofErr w:type="spellEnd"/>
                    </w:p>
                    <w:p w:rsidR="00DD6159" w:rsidRPr="00F107CA" w:rsidRDefault="00DD6159" w:rsidP="00DD6159">
                      <w:pPr>
                        <w:pStyle w:val="a8"/>
                        <w:rPr>
                          <w:rFonts w:ascii="Calibri" w:hAnsi="Calibri" w:cs="Calibri"/>
                          <w:lang w:val="uk-UA"/>
                        </w:rPr>
                      </w:pPr>
                      <w:r>
                        <w:rPr>
                          <w:rFonts w:ascii="Calibri" w:hAnsi="Calibri" w:cs="Calibri"/>
                          <w:lang w:val="ru-RU"/>
                        </w:rPr>
                        <w:t>74200</w:t>
                      </w:r>
                      <w:r w:rsidRPr="00597FB0">
                        <w:rPr>
                          <w:rFonts w:ascii="Calibri" w:hAnsi="Calibri" w:cs="Calibri"/>
                          <w:lang w:val="ru-RU"/>
                        </w:rPr>
                        <w:t>,</w:t>
                      </w:r>
                      <w:r>
                        <w:rPr>
                          <w:rFonts w:ascii="Calibri" w:hAnsi="Calibri" w:cs="Calibri"/>
                          <w:lang w:val="ru-RU"/>
                        </w:rPr>
                        <w:t>с</w:t>
                      </w:r>
                      <w:r w:rsidRPr="00597FB0">
                        <w:rPr>
                          <w:rFonts w:ascii="Calibri" w:hAnsi="Calibri" w:cs="Calibri"/>
                          <w:lang w:val="ru-RU"/>
                        </w:rPr>
                        <w:t>м</w:t>
                      </w:r>
                      <w:r>
                        <w:rPr>
                          <w:rFonts w:ascii="Calibri" w:hAnsi="Calibri" w:cs="Calibri"/>
                          <w:lang w:val="ru-RU"/>
                        </w:rPr>
                        <w:t>т</w:t>
                      </w:r>
                      <w:r w:rsidRPr="00597FB0">
                        <w:rPr>
                          <w:rFonts w:ascii="Calibri" w:hAnsi="Calibri" w:cs="Calibri"/>
                          <w:lang w:val="ru-RU"/>
                        </w:rPr>
                        <w:t xml:space="preserve">. </w:t>
                      </w:r>
                      <w:r>
                        <w:rPr>
                          <w:rFonts w:ascii="Calibri" w:hAnsi="Calibri" w:cs="Calibri"/>
                          <w:lang w:val="ru-RU"/>
                        </w:rPr>
                        <w:t>Нововоронцовка</w:t>
                      </w:r>
                      <w:r w:rsidRPr="00597FB0">
                        <w:rPr>
                          <w:rFonts w:ascii="Calibri" w:hAnsi="Calibri" w:cs="Calibri"/>
                          <w:lang w:val="ru-RU"/>
                        </w:rPr>
                        <w:t xml:space="preserve">, </w:t>
                      </w:r>
                      <w:proofErr w:type="spellStart"/>
                      <w:r>
                        <w:rPr>
                          <w:rFonts w:ascii="Calibri" w:hAnsi="Calibri" w:cs="Calibri"/>
                          <w:lang w:val="ru-RU"/>
                        </w:rPr>
                        <w:t>вул</w:t>
                      </w:r>
                      <w:proofErr w:type="spellEnd"/>
                      <w:r>
                        <w:rPr>
                          <w:rFonts w:ascii="Calibri" w:hAnsi="Calibri" w:cs="Calibri"/>
                          <w:lang w:val="ru-RU"/>
                        </w:rPr>
                        <w:t>. Суворова,2</w:t>
                      </w:r>
                    </w:p>
                    <w:p w:rsidR="00A9219D" w:rsidRPr="00A11EE6" w:rsidRDefault="00A9219D" w:rsidP="00384BED">
                      <w:pPr>
                        <w:rPr>
                          <w:rFonts w:cs="Times New Roman"/>
                          <w:sz w:val="20"/>
                          <w:szCs w:val="20"/>
                        </w:rPr>
                      </w:pPr>
                    </w:p>
                  </w:txbxContent>
                </v:textbox>
              </v:shape>
            </w:pict>
          </mc:Fallback>
        </mc:AlternateContent>
      </w:r>
    </w:p>
    <w:p w:rsidR="00536575" w:rsidRPr="003C4E74" w:rsidRDefault="00536575">
      <w:pPr>
        <w:rPr>
          <w:rFonts w:cs="Times New Roman"/>
        </w:rPr>
      </w:pPr>
    </w:p>
    <w:p w:rsidR="00536575" w:rsidRPr="003C4E74" w:rsidRDefault="00567104">
      <w:r>
        <w:rPr>
          <w:noProof/>
          <w:lang w:eastAsia="uk-UA"/>
        </w:rPr>
        <mc:AlternateContent>
          <mc:Choice Requires="wps">
            <w:drawing>
              <wp:anchor distT="0" distB="0" distL="114300" distR="114300" simplePos="0" relativeHeight="251658752" behindDoc="0" locked="0" layoutInCell="1" allowOverlap="1">
                <wp:simplePos x="0" y="0"/>
                <wp:positionH relativeFrom="column">
                  <wp:posOffset>489272</wp:posOffset>
                </wp:positionH>
                <wp:positionV relativeFrom="paragraph">
                  <wp:posOffset>314960</wp:posOffset>
                </wp:positionV>
                <wp:extent cx="4827319" cy="1278255"/>
                <wp:effectExtent l="0" t="0" r="11430" b="17145"/>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7319" cy="1278255"/>
                        </a:xfrm>
                        <a:prstGeom prst="rect">
                          <a:avLst/>
                        </a:prstGeom>
                        <a:solidFill>
                          <a:srgbClr val="FFFFFF"/>
                        </a:solidFill>
                        <a:ln w="9525" cap="rnd">
                          <a:solidFill>
                            <a:srgbClr val="FFFFFF"/>
                          </a:solidFill>
                          <a:prstDash val="sysDot"/>
                          <a:miter lim="800000"/>
                          <a:headEnd/>
                          <a:tailEnd/>
                        </a:ln>
                      </wps:spPr>
                      <wps:txbx>
                        <w:txbxContent>
                          <w:p w:rsidR="00D069A5" w:rsidRPr="00567104" w:rsidRDefault="00567104" w:rsidP="00567104">
                            <w:pPr>
                              <w:spacing w:after="0" w:line="240" w:lineRule="auto"/>
                              <w:jc w:val="center"/>
                              <w:rPr>
                                <w:b/>
                                <w:sz w:val="48"/>
                                <w:szCs w:val="48"/>
                              </w:rPr>
                            </w:pPr>
                            <w:r w:rsidRPr="00567104">
                              <w:rPr>
                                <w:b/>
                                <w:sz w:val="48"/>
                                <w:szCs w:val="48"/>
                              </w:rPr>
                              <w:t xml:space="preserve">Алгоритм розрахунку податкової знижки при витратах, понесених за навчання </w:t>
                            </w:r>
                            <w:r>
                              <w:rPr>
                                <w:b/>
                                <w:sz w:val="48"/>
                                <w:szCs w:val="48"/>
                              </w:rPr>
                              <w:t>у 2019 році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8" style="position:absolute;margin-left:38.55pt;margin-top:24.8pt;width:380.1pt;height:100.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zAnPAIAAHMEAAAOAAAAZHJzL2Uyb0RvYy54bWysVFFv0zAQfkfiP1h+Z2mylrZR02lqGUIa&#10;MDH4AVfHaSwc25zdpuXXc3a6roMXhMiD5fOdv/vuO18WN4dOs71Er6ypeH414kwaYWtlthX/9vXu&#10;zYwzH8DUoK2RFT9Kz2+Wr18telfKwrZW1xIZgRhf9q7ibQiuzDIvWtmBv7JOGnI2FjsIZOI2qxF6&#10;Qu90VoxGb7PeYu3QCuk9na4HJ18m/KaRInxuGi8D0xUnbiGtmNZNXLPlAsotgmuVONGAf2DRgTKU&#10;9Ay1hgBsh+oPqE4JtN424UrYLrNNo4RMNVA1+ei3ah5bcDLVQuJ4d5bJ/z9Y8Wn/gEzVFb/mzEBH&#10;LfpCooHZasmmUZ7e+ZKiHt0DxgK9u7fiu2fGrlqKkreItm8l1EQqj/HZiwvR8HSVbfqPtiZ02AWb&#10;lDo02EVA0oAdUkOO54bIQ2CCDsezYnqdzzkT5MuL6ayYTFIOKJ+uO/ThvbQdi5uKI5FP8LC/9yHS&#10;gfIpJNG3WtV3Sutk4Haz0sj2QK/jLn0ndH8Zpg3rKz6fFBMiAvRI0dQpx4so/3dgkcwafDsk9Ue/&#10;tiEmhbJTgUZBq67is1H8huOo7TtTp5AASg97Kkubk9hR36FP4bA5pGYW8W7UfmPrI6mPdnj5NKm0&#10;aS3+5KynV19x/2MHKDnTHwx1cJ6Px3FMkjGeTAsy8NKzufSAEQRV8cDZsF2FYbR2DtW2pUx50snY&#10;W+p6o1I/nlmd6NPLTm06TWEcnUs7RT3/K5a/AAAA//8DAFBLAwQUAAYACAAAACEADk8F8eAAAAAJ&#10;AQAADwAAAGRycy9kb3ducmV2LnhtbEyPP0/DMBTEdyS+g/WQWBC120DzhzhVhQRMHQgdGF/i1yRq&#10;bEe22wY+PWaC8XSnu9+Vm1mP7EzOD9ZIWC4EMDKtVYPpJOw/Xu4zYD6gUThaQxK+yMOmur4qsVD2&#10;Yt7pXIeOxRLjC5TQhzAVnPu2J41+YScy0TtYpzFE6TquHF5iuR75Sog11ziYuNDjRM89tcf6pCW8&#10;3iEmO5e8CVdn2/y73Tefh6OUtzfz9glYoDn8heEXP6JDFZkaezLKs1FCmi5jUsJDvgYW/SxJE2CN&#10;hNWjyIFXJf//oPoBAAD//wMAUEsBAi0AFAAGAAgAAAAhALaDOJL+AAAA4QEAABMAAAAAAAAAAAAA&#10;AAAAAAAAAFtDb250ZW50X1R5cGVzXS54bWxQSwECLQAUAAYACAAAACEAOP0h/9YAAACUAQAACwAA&#10;AAAAAAAAAAAAAAAvAQAAX3JlbHMvLnJlbHNQSwECLQAUAAYACAAAACEAHGMwJzwCAABzBAAADgAA&#10;AAAAAAAAAAAAAAAuAgAAZHJzL2Uyb0RvYy54bWxQSwECLQAUAAYACAAAACEADk8F8eAAAAAJAQAA&#10;DwAAAAAAAAAAAAAAAACWBAAAZHJzL2Rvd25yZXYueG1sUEsFBgAAAAAEAAQA8wAAAKMFAAAAAA==&#10;" strokecolor="white">
                <v:stroke dashstyle="1 1" endcap="round"/>
                <v:textbox>
                  <w:txbxContent>
                    <w:p w:rsidR="00D069A5" w:rsidRPr="00567104" w:rsidRDefault="00567104" w:rsidP="00567104">
                      <w:pPr>
                        <w:spacing w:after="0" w:line="240" w:lineRule="auto"/>
                        <w:jc w:val="center"/>
                        <w:rPr>
                          <w:b/>
                          <w:sz w:val="48"/>
                          <w:szCs w:val="48"/>
                        </w:rPr>
                      </w:pPr>
                      <w:r w:rsidRPr="00567104">
                        <w:rPr>
                          <w:b/>
                          <w:sz w:val="48"/>
                          <w:szCs w:val="48"/>
                        </w:rPr>
                        <w:t xml:space="preserve">Алгоритм розрахунку податкової знижки при витратах, понесених за навчання </w:t>
                      </w:r>
                      <w:r>
                        <w:rPr>
                          <w:b/>
                          <w:sz w:val="48"/>
                          <w:szCs w:val="48"/>
                        </w:rPr>
                        <w:t>у 2019 році</w:t>
                      </w:r>
                    </w:p>
                  </w:txbxContent>
                </v:textbox>
              </v:rect>
            </w:pict>
          </mc:Fallback>
        </mc:AlternateContent>
      </w:r>
      <w:r>
        <w:rPr>
          <w:noProof/>
          <w:lang w:eastAsia="uk-UA"/>
        </w:rPr>
        <mc:AlternateContent>
          <mc:Choice Requires="wps">
            <w:drawing>
              <wp:anchor distT="0" distB="0" distL="114300" distR="114300" simplePos="0" relativeHeight="251659776" behindDoc="0" locked="0" layoutInCell="1" allowOverlap="1">
                <wp:simplePos x="0" y="0"/>
                <wp:positionH relativeFrom="column">
                  <wp:posOffset>114300</wp:posOffset>
                </wp:positionH>
                <wp:positionV relativeFrom="paragraph">
                  <wp:posOffset>193675</wp:posOffset>
                </wp:positionV>
                <wp:extent cx="0" cy="1257300"/>
                <wp:effectExtent l="33020" t="38100" r="33655" b="38100"/>
                <wp:wrapNone/>
                <wp:docPr id="2"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57300"/>
                        </a:xfrm>
                        <a:prstGeom prst="line">
                          <a:avLst/>
                        </a:prstGeom>
                        <a:noFill/>
                        <a:ln w="63500" cmpd="dbl">
                          <a:solidFill>
                            <a:srgbClr val="A5A5A5"/>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5.25pt" to="9pt,1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dGxZwIAAHsEAAAOAAAAZHJzL2Uyb0RvYy54bWysVMFuEzEQvSPxD9be091Nk5CuuqmqbMKl&#10;QKUW7o7tzVp4bct2s4kQEnBG6ifwCxxAqlTgGzZ/xNibhhYuCJFIzng88/xm5jnHJ+taoBUzliuZ&#10;R+lBEiEmiaJcLvPo5eW8N46QdVhSLJRkebRhNjqZPH503OiM9VWlBGUGAYi0WaPzqHJOZ3FsScVq&#10;bA+UZhIOS2Vq7GBrljE1uAH0WsT9JBnFjTJUG0WYteAtusNoEvDLkhH3oiwtc0jkEXBzYTVhXfg1&#10;nhzjbGmwrjjZ0cD/wKLGXMKle6gCO4yuDP8DqubEKKtKd0BUHauy5ISFGqCaNPmtmosKaxZqgeZY&#10;vW+T/X+w5Pnq3CBO86gfIYlrGFH7aftue91+az9vr9H2ffuj/dp+aW/a7+3N9gPYt9uPYPvD9nbn&#10;vkYj38lG2wwAp/Lc+F6QtbzQZ4q8tkiqaYXlkoWKLjcarkl9RvwgxW+sBj6L5pmiEIOvnAptXZem&#10;RqXg+pVP9ODQOrQOc9zs58jWDpHOScCb9odPDpMw4xhnHsInamPdU6Zq5I08Elz6FuMMr86s85R+&#10;hXi3VHMuRJCJkKjJo9HhEDARqTU0jS5ESLZKcOoDfYo1y8VUGLTCILrTof+GWuHkfljNHUhf8DqP&#10;xon/dGKsGKYzScONDnPR2cBKSA8ONQLPndVJ7M1RcjQbz8aD3qA/mvUGSVH0TufTQW80T58Mi8Ni&#10;Oi3St55nOsgqTimTnuqd3NPB38lp9/A6oe4Fv+9P/BA9NBLI3v0G0mHcfsKdVhaKbs7NnQxA4SF4&#10;9xr9E7q/B/v+f8bkJwAAAP//AwBQSwMEFAAGAAgAAAAhAHfZrFzeAAAACAEAAA8AAABkcnMvZG93&#10;bnJldi54bWxMj1FLwzAUhd8F/0O4gi/iUisbpWs6ZKDgXmRTYY9pc23qmpuSZGv7702f3OPHuZz7&#10;nWIzmo5d0PnWkoCnRQIMqbaqpUbA1+frYwbMB0lKdpZQwIQeNuXtTSFzZQfa4+UQGhZLyOdSgA6h&#10;zzn3tUYj/cL2SDH7sc7IENE1XDk5xHLT8TRJVtzIluIHLXvcaqxPh7MRsB3ej9+7j9Ww1yf39lBN&#10;9bT7zYS4vxtf1sACjuH/GGb9qA5ldKrsmZRnXeQsTgkCnpMlsDmfuRKQptkSeFnw6wHlHwAAAP//&#10;AwBQSwECLQAUAAYACAAAACEAtoM4kv4AAADhAQAAEwAAAAAAAAAAAAAAAAAAAAAAW0NvbnRlbnRf&#10;VHlwZXNdLnhtbFBLAQItABQABgAIAAAAIQA4/SH/1gAAAJQBAAALAAAAAAAAAAAAAAAAAC8BAABf&#10;cmVscy8ucmVsc1BLAQItABQABgAIAAAAIQCd5dGxZwIAAHsEAAAOAAAAAAAAAAAAAAAAAC4CAABk&#10;cnMvZTJvRG9jLnhtbFBLAQItABQABgAIAAAAIQB32axc3gAAAAgBAAAPAAAAAAAAAAAAAAAAAMEE&#10;AABkcnMvZG93bnJldi54bWxQSwUGAAAAAAQABADzAAAAzAUAAAAA&#10;" strokecolor="#a5a5a5" strokeweight="5pt">
                <v:stroke linestyle="thinThin" joinstyle="miter"/>
              </v:line>
            </w:pict>
          </mc:Fallback>
        </mc:AlternateContent>
      </w:r>
      <w:r w:rsidR="00536575" w:rsidRPr="003C4E74">
        <w:t xml:space="preserve">         </w:t>
      </w:r>
    </w:p>
    <w:p w:rsidR="00536575" w:rsidRPr="003C4E74" w:rsidRDefault="00536575"/>
    <w:p w:rsidR="00953065" w:rsidRPr="003C4E74" w:rsidRDefault="00953065" w:rsidP="00953065">
      <w:pPr>
        <w:pStyle w:val="a3"/>
        <w:shd w:val="clear" w:color="auto" w:fill="FFFFFF"/>
        <w:spacing w:after="0"/>
        <w:jc w:val="both"/>
        <w:rPr>
          <w:sz w:val="22"/>
          <w:szCs w:val="22"/>
        </w:rPr>
      </w:pPr>
    </w:p>
    <w:p w:rsidR="00702936" w:rsidRPr="003C4E74" w:rsidRDefault="00702936" w:rsidP="009B65C6">
      <w:pPr>
        <w:tabs>
          <w:tab w:val="left" w:pos="-180"/>
          <w:tab w:val="left" w:pos="540"/>
        </w:tabs>
        <w:spacing w:after="0" w:line="240" w:lineRule="auto"/>
        <w:ind w:left="-360" w:firstLine="360"/>
        <w:jc w:val="both"/>
      </w:pPr>
    </w:p>
    <w:p w:rsidR="00C834F2" w:rsidRPr="003C4E74" w:rsidRDefault="00C834F2" w:rsidP="009B65C6">
      <w:pPr>
        <w:tabs>
          <w:tab w:val="left" w:pos="-180"/>
          <w:tab w:val="left" w:pos="540"/>
        </w:tabs>
        <w:spacing w:after="0" w:line="240" w:lineRule="auto"/>
        <w:ind w:left="-360" w:firstLine="360"/>
        <w:jc w:val="both"/>
      </w:pPr>
    </w:p>
    <w:p w:rsidR="00D55F65" w:rsidRPr="003C4E74" w:rsidRDefault="00D55F65" w:rsidP="002913A6">
      <w:pPr>
        <w:shd w:val="clear" w:color="auto" w:fill="FFFFFF"/>
        <w:spacing w:after="0" w:line="240" w:lineRule="auto"/>
        <w:ind w:firstLine="709"/>
        <w:jc w:val="both"/>
        <w:outlineLvl w:val="0"/>
        <w:rPr>
          <w:kern w:val="36"/>
          <w:sz w:val="24"/>
          <w:szCs w:val="24"/>
          <w:lang w:eastAsia="uk-UA"/>
        </w:rPr>
      </w:pPr>
    </w:p>
    <w:p w:rsidR="008A16A4" w:rsidRDefault="00C47A7B" w:rsidP="008A16A4">
      <w:pPr>
        <w:pStyle w:val="a3"/>
        <w:ind w:firstLine="360"/>
        <w:jc w:val="both"/>
        <w:rPr>
          <w:sz w:val="28"/>
          <w:szCs w:val="28"/>
        </w:rPr>
      </w:pPr>
      <w:proofErr w:type="spellStart"/>
      <w:r>
        <w:rPr>
          <w:sz w:val="28"/>
          <w:szCs w:val="28"/>
        </w:rPr>
        <w:t>Нововоронцовська</w:t>
      </w:r>
      <w:proofErr w:type="spellEnd"/>
      <w:r>
        <w:rPr>
          <w:sz w:val="28"/>
          <w:szCs w:val="28"/>
        </w:rPr>
        <w:t xml:space="preserve"> ДПІ </w:t>
      </w:r>
      <w:proofErr w:type="spellStart"/>
      <w:r>
        <w:rPr>
          <w:sz w:val="28"/>
          <w:szCs w:val="28"/>
        </w:rPr>
        <w:t>Новокаховського</w:t>
      </w:r>
      <w:proofErr w:type="spellEnd"/>
      <w:r>
        <w:rPr>
          <w:sz w:val="28"/>
          <w:szCs w:val="28"/>
        </w:rPr>
        <w:t xml:space="preserve"> </w:t>
      </w:r>
      <w:bookmarkStart w:id="0" w:name="_GoBack"/>
      <w:bookmarkEnd w:id="0"/>
      <w:r w:rsidR="008A16A4" w:rsidRPr="000C0385">
        <w:rPr>
          <w:sz w:val="28"/>
          <w:szCs w:val="28"/>
        </w:rPr>
        <w:t xml:space="preserve">управління ДПС у Херсонській області, Автономній Республіці Крим та м. Севастополі </w:t>
      </w:r>
      <w:r w:rsidR="00567104">
        <w:rPr>
          <w:sz w:val="28"/>
          <w:szCs w:val="28"/>
        </w:rPr>
        <w:t>повідомляє платникам податків про право використання податкової знижки</w:t>
      </w:r>
      <w:r w:rsidR="008A16A4">
        <w:rPr>
          <w:sz w:val="28"/>
          <w:szCs w:val="28"/>
        </w:rPr>
        <w:t>.</w:t>
      </w:r>
    </w:p>
    <w:p w:rsidR="00567104" w:rsidRPr="00567104" w:rsidRDefault="00567104" w:rsidP="00567104">
      <w:pPr>
        <w:pStyle w:val="a3"/>
        <w:shd w:val="clear" w:color="auto" w:fill="FFFFFF"/>
        <w:spacing w:before="0" w:beforeAutospacing="0" w:after="0" w:afterAutospacing="0"/>
        <w:ind w:right="-115" w:firstLine="426"/>
        <w:jc w:val="both"/>
        <w:rPr>
          <w:sz w:val="28"/>
          <w:szCs w:val="28"/>
        </w:rPr>
      </w:pPr>
      <w:r w:rsidRPr="00567104">
        <w:rPr>
          <w:sz w:val="28"/>
          <w:szCs w:val="28"/>
        </w:rPr>
        <w:t>Алгоритм нарахування податкової знижки у зменшення оподатковуваного доходу платника податку на суму витрат, понесених за навчання за наслідками звітного податкового року, розраховується наступним чином:</w:t>
      </w:r>
    </w:p>
    <w:p w:rsidR="00567104" w:rsidRPr="00567104" w:rsidRDefault="00567104" w:rsidP="00567104">
      <w:pPr>
        <w:pStyle w:val="a3"/>
        <w:shd w:val="clear" w:color="auto" w:fill="FFFFFF"/>
        <w:spacing w:before="0" w:beforeAutospacing="0" w:after="0" w:afterAutospacing="0"/>
        <w:ind w:right="-115" w:firstLine="426"/>
        <w:jc w:val="both"/>
        <w:rPr>
          <w:sz w:val="28"/>
          <w:szCs w:val="28"/>
        </w:rPr>
      </w:pPr>
      <w:r w:rsidRPr="00567104">
        <w:rPr>
          <w:sz w:val="28"/>
          <w:szCs w:val="28"/>
        </w:rPr>
        <w:t>визначається база оподаткування шляхом зменшення річної суми нарахованої заробітної плати на суму страхових внесків до Накопичувального фонду, а також на суму податкової соціальної пільги (далі – ПСП) за її наявності (інформацію щодо сум нарахованого загального річного оподатковуваного доходу, застосованих ПСП та утриманого податку на доходи фізичних осіб (далі – ПДФО) фізичні особи отримують у вигляді довідки про доходи від свого роботодавця);</w:t>
      </w:r>
    </w:p>
    <w:p w:rsidR="00567104" w:rsidRPr="00567104" w:rsidRDefault="00567104" w:rsidP="00567104">
      <w:pPr>
        <w:pStyle w:val="a3"/>
        <w:shd w:val="clear" w:color="auto" w:fill="FFFFFF"/>
        <w:spacing w:before="0" w:beforeAutospacing="0" w:after="0" w:afterAutospacing="0"/>
        <w:ind w:right="-115" w:firstLine="426"/>
        <w:jc w:val="both"/>
        <w:rPr>
          <w:sz w:val="28"/>
          <w:szCs w:val="28"/>
        </w:rPr>
      </w:pPr>
      <w:r w:rsidRPr="00567104">
        <w:rPr>
          <w:sz w:val="28"/>
          <w:szCs w:val="28"/>
        </w:rPr>
        <w:t>на підставі підтверджувальних документів визначається сума (вартість) витрат платника податку – резидента, дозволених до включення до податкової знижки;</w:t>
      </w:r>
    </w:p>
    <w:p w:rsidR="00567104" w:rsidRPr="00567104" w:rsidRDefault="00567104" w:rsidP="00567104">
      <w:pPr>
        <w:pStyle w:val="a3"/>
        <w:shd w:val="clear" w:color="auto" w:fill="FFFFFF"/>
        <w:spacing w:before="0" w:beforeAutospacing="0" w:after="0" w:afterAutospacing="0"/>
        <w:ind w:right="-115" w:firstLine="426"/>
        <w:jc w:val="both"/>
        <w:rPr>
          <w:sz w:val="28"/>
          <w:szCs w:val="28"/>
        </w:rPr>
      </w:pPr>
      <w:r w:rsidRPr="00567104">
        <w:rPr>
          <w:sz w:val="28"/>
          <w:szCs w:val="28"/>
        </w:rPr>
        <w:t>розраховується сума ПДФО на яку зменшуються податкові зобов’язані у зв’язку з використанням права на податкову знижку:</w:t>
      </w:r>
    </w:p>
    <w:p w:rsidR="00567104" w:rsidRPr="00567104" w:rsidRDefault="00567104" w:rsidP="00567104">
      <w:pPr>
        <w:pStyle w:val="a3"/>
        <w:shd w:val="clear" w:color="auto" w:fill="FFFFFF"/>
        <w:spacing w:before="0" w:beforeAutospacing="0" w:after="0" w:afterAutospacing="0"/>
        <w:ind w:right="-115" w:firstLine="426"/>
        <w:jc w:val="both"/>
        <w:rPr>
          <w:sz w:val="28"/>
          <w:szCs w:val="28"/>
        </w:rPr>
      </w:pPr>
      <w:r w:rsidRPr="00567104">
        <w:rPr>
          <w:sz w:val="28"/>
          <w:szCs w:val="28"/>
        </w:rPr>
        <w:t>із суми ПДФО утриманого (сплаченого) із заробітної плати за рік віднімаємо суму ПДФО, визначену як добуток бази оподаткування, зменшеної на суму понесених платником податку витрат на оплату за навчання, та ставки податку.</w:t>
      </w:r>
    </w:p>
    <w:p w:rsidR="00F32C6E" w:rsidRDefault="00567104" w:rsidP="00567104">
      <w:pPr>
        <w:pStyle w:val="a3"/>
        <w:shd w:val="clear" w:color="auto" w:fill="FFFFFF"/>
        <w:spacing w:before="0" w:beforeAutospacing="0" w:after="0" w:afterAutospacing="0"/>
        <w:ind w:right="-115" w:firstLine="426"/>
        <w:jc w:val="both"/>
        <w:rPr>
          <w:sz w:val="26"/>
          <w:szCs w:val="26"/>
        </w:rPr>
      </w:pPr>
      <w:r w:rsidRPr="00567104">
        <w:rPr>
          <w:sz w:val="28"/>
          <w:szCs w:val="28"/>
        </w:rPr>
        <w:t>При цьому сума, що має бути повернута, зараховується на банківський рахунок платника податку, відкритий у будь-якому комерційному банку, або надсилається поштовим переказом на адресу, зазначену в податковій декларації про майновий стан і доходи протягом 60 календарних днів після надходження такої податкової декларації.</w:t>
      </w:r>
    </w:p>
    <w:p w:rsidR="00447817" w:rsidRPr="00F32C6E" w:rsidRDefault="00567104" w:rsidP="00D55F65">
      <w:pPr>
        <w:pStyle w:val="a3"/>
        <w:shd w:val="clear" w:color="auto" w:fill="FFFFFF"/>
        <w:spacing w:before="0" w:beforeAutospacing="0" w:after="120" w:afterAutospacing="0"/>
        <w:ind w:left="-539" w:right="-337" w:firstLine="539"/>
        <w:jc w:val="both"/>
        <w:rPr>
          <w:sz w:val="26"/>
          <w:szCs w:val="26"/>
        </w:rPr>
      </w:pPr>
      <w:r>
        <w:rPr>
          <w:noProof/>
        </w:rPr>
        <mc:AlternateContent>
          <mc:Choice Requires="wps">
            <w:drawing>
              <wp:anchor distT="0" distB="0" distL="114300" distR="114300" simplePos="0" relativeHeight="251661824" behindDoc="0" locked="0" layoutInCell="1" allowOverlap="1">
                <wp:simplePos x="0" y="0"/>
                <wp:positionH relativeFrom="column">
                  <wp:posOffset>-476885</wp:posOffset>
                </wp:positionH>
                <wp:positionV relativeFrom="paragraph">
                  <wp:posOffset>166370</wp:posOffset>
                </wp:positionV>
                <wp:extent cx="6972300" cy="1234440"/>
                <wp:effectExtent l="3810" t="0" r="0" b="0"/>
                <wp:wrapNone/>
                <wp:docPr id="1"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1234440"/>
                        </a:xfrm>
                        <a:prstGeom prst="rect">
                          <a:avLst/>
                        </a:prstGeom>
                        <a:solidFill>
                          <a:srgbClr val="D8D8D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2913A6" w:rsidRPr="00603CD7" w:rsidRDefault="002913A6" w:rsidP="002913A6">
                            <w:pPr>
                              <w:pStyle w:val="a3"/>
                              <w:spacing w:before="0" w:beforeAutospacing="0" w:after="0" w:afterAutospacing="0"/>
                              <w:jc w:val="center"/>
                              <w:rPr>
                                <w:rStyle w:val="a5"/>
                                <w:rFonts w:cs="Calibri"/>
                                <w:b w:val="0"/>
                                <w:spacing w:val="-4"/>
                                <w:sz w:val="20"/>
                                <w:szCs w:val="20"/>
                              </w:rPr>
                            </w:pPr>
                            <w:r w:rsidRPr="00603CD7">
                              <w:rPr>
                                <w:rStyle w:val="a5"/>
                                <w:rFonts w:cs="Calibri"/>
                                <w:b w:val="0"/>
                                <w:spacing w:val="-4"/>
                                <w:sz w:val="20"/>
                                <w:szCs w:val="20"/>
                              </w:rPr>
                              <w:t xml:space="preserve">Офіційний </w:t>
                            </w:r>
                            <w:proofErr w:type="spellStart"/>
                            <w:r w:rsidRPr="00603CD7">
                              <w:rPr>
                                <w:rStyle w:val="a5"/>
                                <w:rFonts w:cs="Calibri"/>
                                <w:b w:val="0"/>
                                <w:spacing w:val="-4"/>
                                <w:sz w:val="20"/>
                                <w:szCs w:val="20"/>
                              </w:rPr>
                              <w:t>вебпортал</w:t>
                            </w:r>
                            <w:proofErr w:type="spellEnd"/>
                            <w:r w:rsidRPr="00603CD7">
                              <w:rPr>
                                <w:rStyle w:val="a5"/>
                                <w:rFonts w:cs="Calibri"/>
                                <w:b w:val="0"/>
                                <w:spacing w:val="-4"/>
                                <w:sz w:val="20"/>
                                <w:szCs w:val="20"/>
                              </w:rPr>
                              <w:t xml:space="preserve"> Державної </w:t>
                            </w:r>
                            <w:r w:rsidR="00964D38">
                              <w:rPr>
                                <w:rStyle w:val="a5"/>
                                <w:rFonts w:cs="Calibri"/>
                                <w:b w:val="0"/>
                                <w:spacing w:val="-4"/>
                                <w:sz w:val="20"/>
                                <w:szCs w:val="20"/>
                              </w:rPr>
                              <w:t>податкової</w:t>
                            </w:r>
                            <w:r w:rsidRPr="00603CD7">
                              <w:rPr>
                                <w:rStyle w:val="a5"/>
                                <w:rFonts w:cs="Calibri"/>
                                <w:b w:val="0"/>
                                <w:spacing w:val="-4"/>
                                <w:sz w:val="20"/>
                                <w:szCs w:val="20"/>
                              </w:rPr>
                              <w:t xml:space="preserve"> служби України: </w:t>
                            </w:r>
                            <w:r w:rsidR="00964D38">
                              <w:rPr>
                                <w:rStyle w:val="a5"/>
                                <w:rFonts w:cs="Calibri"/>
                                <w:b w:val="0"/>
                                <w:spacing w:val="-4"/>
                                <w:sz w:val="20"/>
                                <w:szCs w:val="20"/>
                                <w:lang w:val="en-US"/>
                              </w:rPr>
                              <w:t>tax</w:t>
                            </w:r>
                            <w:proofErr w:type="spellStart"/>
                            <w:r w:rsidRPr="00603CD7">
                              <w:rPr>
                                <w:rStyle w:val="a5"/>
                                <w:rFonts w:cs="Calibri"/>
                                <w:b w:val="0"/>
                                <w:bCs w:val="0"/>
                                <w:spacing w:val="-4"/>
                                <w:sz w:val="20"/>
                                <w:szCs w:val="20"/>
                              </w:rPr>
                              <w:t>.gov.ua</w:t>
                            </w:r>
                            <w:proofErr w:type="spellEnd"/>
                            <w:r w:rsidRPr="00603CD7">
                              <w:rPr>
                                <w:rStyle w:val="a5"/>
                                <w:rFonts w:cs="Calibri"/>
                                <w:b w:val="0"/>
                                <w:bCs w:val="0"/>
                                <w:spacing w:val="-4"/>
                                <w:sz w:val="20"/>
                                <w:szCs w:val="20"/>
                                <w:lang w:val="ru-RU"/>
                              </w:rPr>
                              <w:t xml:space="preserve">  </w:t>
                            </w:r>
                          </w:p>
                          <w:p w:rsidR="002913A6" w:rsidRPr="00603CD7" w:rsidRDefault="002913A6" w:rsidP="002913A6">
                            <w:pPr>
                              <w:pStyle w:val="a3"/>
                              <w:spacing w:before="0" w:beforeAutospacing="0" w:after="0" w:afterAutospacing="0"/>
                              <w:jc w:val="center"/>
                              <w:rPr>
                                <w:rStyle w:val="a5"/>
                                <w:rFonts w:cs="Calibri"/>
                                <w:b w:val="0"/>
                                <w:bCs w:val="0"/>
                                <w:spacing w:val="-4"/>
                                <w:sz w:val="20"/>
                                <w:szCs w:val="20"/>
                                <w:lang w:val="ru-RU"/>
                              </w:rPr>
                            </w:pPr>
                            <w:proofErr w:type="spellStart"/>
                            <w:r w:rsidRPr="00603CD7">
                              <w:rPr>
                                <w:rStyle w:val="a5"/>
                                <w:rFonts w:cs="Calibri"/>
                                <w:b w:val="0"/>
                                <w:bCs w:val="0"/>
                                <w:spacing w:val="-4"/>
                                <w:sz w:val="20"/>
                                <w:szCs w:val="20"/>
                                <w:lang w:val="ru-RU"/>
                              </w:rPr>
                              <w:t>Інформаційно-довідковий</w:t>
                            </w:r>
                            <w:proofErr w:type="spellEnd"/>
                            <w:r w:rsidRPr="00603CD7">
                              <w:rPr>
                                <w:rStyle w:val="a5"/>
                                <w:rFonts w:cs="Calibri"/>
                                <w:b w:val="0"/>
                                <w:bCs w:val="0"/>
                                <w:spacing w:val="-4"/>
                                <w:sz w:val="20"/>
                                <w:szCs w:val="20"/>
                                <w:lang w:val="ru-RU"/>
                              </w:rPr>
                              <w:t xml:space="preserve"> департаме</w:t>
                            </w:r>
                            <w:r>
                              <w:rPr>
                                <w:rStyle w:val="a5"/>
                                <w:rFonts w:cs="Calibri"/>
                                <w:b w:val="0"/>
                                <w:bCs w:val="0"/>
                                <w:spacing w:val="-4"/>
                                <w:sz w:val="20"/>
                                <w:szCs w:val="20"/>
                                <w:lang w:val="ru-RU"/>
                              </w:rPr>
                              <w:t>нт Д</w:t>
                            </w:r>
                            <w:r w:rsidR="00964D38">
                              <w:rPr>
                                <w:rStyle w:val="a5"/>
                                <w:rFonts w:cs="Calibri"/>
                                <w:b w:val="0"/>
                                <w:bCs w:val="0"/>
                                <w:spacing w:val="-4"/>
                                <w:sz w:val="20"/>
                                <w:szCs w:val="20"/>
                              </w:rPr>
                              <w:t>П</w:t>
                            </w:r>
                            <w:r>
                              <w:rPr>
                                <w:rStyle w:val="a5"/>
                                <w:rFonts w:cs="Calibri"/>
                                <w:b w:val="0"/>
                                <w:bCs w:val="0"/>
                                <w:spacing w:val="-4"/>
                                <w:sz w:val="20"/>
                                <w:szCs w:val="20"/>
                                <w:lang w:val="ru-RU"/>
                              </w:rPr>
                              <w:t xml:space="preserve">С </w:t>
                            </w:r>
                            <w:proofErr w:type="spellStart"/>
                            <w:r>
                              <w:rPr>
                                <w:rStyle w:val="a5"/>
                                <w:rFonts w:cs="Calibri"/>
                                <w:b w:val="0"/>
                                <w:bCs w:val="0"/>
                                <w:spacing w:val="-4"/>
                                <w:sz w:val="20"/>
                                <w:szCs w:val="20"/>
                                <w:lang w:val="ru-RU"/>
                              </w:rPr>
                              <w:t>України</w:t>
                            </w:r>
                            <w:proofErr w:type="spellEnd"/>
                            <w:r>
                              <w:rPr>
                                <w:rStyle w:val="a5"/>
                                <w:rFonts w:cs="Calibri"/>
                                <w:b w:val="0"/>
                                <w:bCs w:val="0"/>
                                <w:spacing w:val="-4"/>
                                <w:sz w:val="20"/>
                                <w:szCs w:val="20"/>
                                <w:lang w:val="ru-RU"/>
                              </w:rPr>
                              <w:t>: 0-800-501-007</w:t>
                            </w:r>
                          </w:p>
                          <w:p w:rsidR="002913A6" w:rsidRPr="00603CD7" w:rsidRDefault="002913A6" w:rsidP="002913A6">
                            <w:pPr>
                              <w:pStyle w:val="a3"/>
                              <w:spacing w:before="0" w:beforeAutospacing="0" w:after="0" w:afterAutospacing="0"/>
                              <w:jc w:val="center"/>
                              <w:rPr>
                                <w:rStyle w:val="a5"/>
                                <w:rFonts w:cs="Calibri"/>
                                <w:b w:val="0"/>
                                <w:bCs w:val="0"/>
                                <w:spacing w:val="-4"/>
                                <w:sz w:val="20"/>
                                <w:szCs w:val="20"/>
                                <w:lang w:val="ru-RU"/>
                              </w:rPr>
                            </w:pPr>
                            <w:r>
                              <w:rPr>
                                <w:rStyle w:val="a5"/>
                                <w:rFonts w:cs="Calibri"/>
                                <w:b w:val="0"/>
                                <w:bCs w:val="0"/>
                                <w:spacing w:val="-4"/>
                                <w:sz w:val="20"/>
                                <w:szCs w:val="20"/>
                                <w:lang w:val="ru-RU"/>
                              </w:rPr>
                              <w:t>«</w:t>
                            </w:r>
                            <w:proofErr w:type="spellStart"/>
                            <w:r>
                              <w:rPr>
                                <w:rStyle w:val="a5"/>
                                <w:rFonts w:cs="Calibri"/>
                                <w:b w:val="0"/>
                                <w:bCs w:val="0"/>
                                <w:spacing w:val="-4"/>
                                <w:sz w:val="20"/>
                                <w:szCs w:val="20"/>
                                <w:lang w:val="ru-RU"/>
                              </w:rPr>
                              <w:t>Гаряча</w:t>
                            </w:r>
                            <w:proofErr w:type="spellEnd"/>
                            <w:r>
                              <w:rPr>
                                <w:rStyle w:val="a5"/>
                                <w:rFonts w:cs="Calibri"/>
                                <w:b w:val="0"/>
                                <w:bCs w:val="0"/>
                                <w:spacing w:val="-4"/>
                                <w:sz w:val="20"/>
                                <w:szCs w:val="20"/>
                                <w:lang w:val="ru-RU"/>
                              </w:rPr>
                              <w:t xml:space="preserve"> </w:t>
                            </w:r>
                            <w:proofErr w:type="spellStart"/>
                            <w:r>
                              <w:rPr>
                                <w:rStyle w:val="a5"/>
                                <w:rFonts w:cs="Calibri"/>
                                <w:b w:val="0"/>
                                <w:bCs w:val="0"/>
                                <w:spacing w:val="-4"/>
                                <w:sz w:val="20"/>
                                <w:szCs w:val="20"/>
                                <w:lang w:val="ru-RU"/>
                              </w:rPr>
                              <w:t>лінія</w:t>
                            </w:r>
                            <w:proofErr w:type="spellEnd"/>
                            <w:r>
                              <w:rPr>
                                <w:rStyle w:val="a5"/>
                                <w:rFonts w:cs="Calibri"/>
                                <w:b w:val="0"/>
                                <w:bCs w:val="0"/>
                                <w:spacing w:val="-4"/>
                                <w:sz w:val="20"/>
                                <w:szCs w:val="20"/>
                                <w:lang w:val="ru-RU"/>
                              </w:rPr>
                              <w:t>» Д</w:t>
                            </w:r>
                            <w:r w:rsidR="0028451C">
                              <w:rPr>
                                <w:rStyle w:val="a5"/>
                                <w:rFonts w:cs="Calibri"/>
                                <w:b w:val="0"/>
                                <w:bCs w:val="0"/>
                                <w:spacing w:val="-4"/>
                                <w:sz w:val="20"/>
                                <w:szCs w:val="20"/>
                                <w:lang w:val="ru-RU"/>
                              </w:rPr>
                              <w:t>П</w:t>
                            </w:r>
                            <w:r>
                              <w:rPr>
                                <w:rStyle w:val="a5"/>
                                <w:rFonts w:cs="Calibri"/>
                                <w:b w:val="0"/>
                                <w:bCs w:val="0"/>
                                <w:spacing w:val="-4"/>
                                <w:sz w:val="20"/>
                                <w:szCs w:val="20"/>
                                <w:lang w:val="ru-RU"/>
                              </w:rPr>
                              <w:t xml:space="preserve">С </w:t>
                            </w:r>
                            <w:proofErr w:type="spellStart"/>
                            <w:r>
                              <w:rPr>
                                <w:rStyle w:val="a5"/>
                                <w:rFonts w:cs="Calibri"/>
                                <w:b w:val="0"/>
                                <w:bCs w:val="0"/>
                                <w:spacing w:val="-4"/>
                                <w:sz w:val="20"/>
                                <w:szCs w:val="20"/>
                                <w:lang w:val="ru-RU"/>
                              </w:rPr>
                              <w:t>України</w:t>
                            </w:r>
                            <w:proofErr w:type="spellEnd"/>
                            <w:r>
                              <w:rPr>
                                <w:rStyle w:val="a5"/>
                                <w:rFonts w:cs="Calibri"/>
                                <w:b w:val="0"/>
                                <w:bCs w:val="0"/>
                                <w:spacing w:val="-4"/>
                                <w:sz w:val="20"/>
                                <w:szCs w:val="20"/>
                                <w:lang w:val="ru-RU"/>
                              </w:rPr>
                              <w:t xml:space="preserve"> «</w:t>
                            </w:r>
                            <w:r w:rsidRPr="00603CD7">
                              <w:rPr>
                                <w:rStyle w:val="a5"/>
                                <w:rFonts w:cs="Calibri"/>
                                <w:b w:val="0"/>
                                <w:bCs w:val="0"/>
                                <w:spacing w:val="-4"/>
                                <w:sz w:val="20"/>
                                <w:szCs w:val="20"/>
                                <w:lang w:val="ru-RU"/>
                              </w:rPr>
                              <w:t>Пульс</w:t>
                            </w:r>
                            <w:r>
                              <w:rPr>
                                <w:rStyle w:val="a5"/>
                                <w:rFonts w:cs="Calibri"/>
                                <w:b w:val="0"/>
                                <w:bCs w:val="0"/>
                                <w:spacing w:val="-4"/>
                                <w:sz w:val="20"/>
                                <w:szCs w:val="20"/>
                                <w:lang w:val="ru-RU"/>
                              </w:rPr>
                              <w:t>»</w:t>
                            </w:r>
                            <w:r w:rsidRPr="00603CD7">
                              <w:rPr>
                                <w:rStyle w:val="a5"/>
                                <w:rFonts w:cs="Calibri"/>
                                <w:b w:val="0"/>
                                <w:bCs w:val="0"/>
                                <w:spacing w:val="-4"/>
                                <w:sz w:val="20"/>
                                <w:szCs w:val="20"/>
                                <w:lang w:val="ru-RU"/>
                              </w:rPr>
                              <w:t>: 0-800-501-007 (</w:t>
                            </w:r>
                            <w:proofErr w:type="spellStart"/>
                            <w:r w:rsidRPr="00603CD7">
                              <w:rPr>
                                <w:rStyle w:val="a5"/>
                                <w:rFonts w:cs="Calibri"/>
                                <w:b w:val="0"/>
                                <w:bCs w:val="0"/>
                                <w:spacing w:val="-4"/>
                                <w:sz w:val="20"/>
                                <w:szCs w:val="20"/>
                                <w:lang w:val="ru-RU"/>
                              </w:rPr>
                              <w:t>напрямок</w:t>
                            </w:r>
                            <w:proofErr w:type="spellEnd"/>
                            <w:r w:rsidRPr="00603CD7">
                              <w:rPr>
                                <w:rStyle w:val="a5"/>
                                <w:rFonts w:cs="Calibri"/>
                                <w:b w:val="0"/>
                                <w:bCs w:val="0"/>
                                <w:spacing w:val="-4"/>
                                <w:sz w:val="20"/>
                                <w:szCs w:val="20"/>
                                <w:lang w:val="ru-RU"/>
                              </w:rPr>
                              <w:t xml:space="preserve">  «4»)</w:t>
                            </w:r>
                          </w:p>
                          <w:p w:rsidR="00F47E98" w:rsidRDefault="00F47E98" w:rsidP="00F47E98">
                            <w:pPr>
                              <w:pStyle w:val="a3"/>
                              <w:spacing w:before="0" w:beforeAutospacing="0" w:after="0" w:afterAutospacing="0"/>
                              <w:jc w:val="center"/>
                              <w:rPr>
                                <w:rStyle w:val="a5"/>
                                <w:rFonts w:cs="Calibri"/>
                                <w:b w:val="0"/>
                                <w:bCs w:val="0"/>
                                <w:spacing w:val="-4"/>
                                <w:sz w:val="20"/>
                                <w:szCs w:val="20"/>
                                <w:lang w:val="ru-RU"/>
                              </w:rPr>
                            </w:pPr>
                            <w:r w:rsidRPr="000C7D9E">
                              <w:rPr>
                                <w:rStyle w:val="a5"/>
                                <w:rFonts w:cs="Calibri"/>
                                <w:b w:val="0"/>
                                <w:bCs w:val="0"/>
                                <w:spacing w:val="-4"/>
                                <w:sz w:val="20"/>
                                <w:szCs w:val="20"/>
                              </w:rPr>
                              <w:t>Кваліфікований надавач електронних довірчих послуг</w:t>
                            </w:r>
                            <w:r w:rsidRPr="000C7D9E">
                              <w:rPr>
                                <w:rStyle w:val="a5"/>
                                <w:rFonts w:cs="Calibri"/>
                                <w:b w:val="0"/>
                                <w:bCs w:val="0"/>
                                <w:spacing w:val="-4"/>
                                <w:sz w:val="20"/>
                                <w:szCs w:val="20"/>
                                <w:lang w:val="ru-RU"/>
                              </w:rPr>
                              <w:t>: 0-800-501-007 (</w:t>
                            </w:r>
                            <w:proofErr w:type="spellStart"/>
                            <w:r w:rsidRPr="000C7D9E">
                              <w:rPr>
                                <w:rStyle w:val="a5"/>
                                <w:rFonts w:cs="Calibri"/>
                                <w:b w:val="0"/>
                                <w:bCs w:val="0"/>
                                <w:spacing w:val="-4"/>
                                <w:sz w:val="20"/>
                                <w:szCs w:val="20"/>
                                <w:lang w:val="ru-RU"/>
                              </w:rPr>
                              <w:t>н</w:t>
                            </w:r>
                            <w:r w:rsidRPr="00603CD7">
                              <w:rPr>
                                <w:rStyle w:val="a5"/>
                                <w:rFonts w:cs="Calibri"/>
                                <w:b w:val="0"/>
                                <w:bCs w:val="0"/>
                                <w:spacing w:val="-4"/>
                                <w:sz w:val="20"/>
                                <w:szCs w:val="20"/>
                                <w:lang w:val="ru-RU"/>
                              </w:rPr>
                              <w:t>апрямок</w:t>
                            </w:r>
                            <w:proofErr w:type="spellEnd"/>
                            <w:r w:rsidRPr="00603CD7">
                              <w:rPr>
                                <w:rStyle w:val="a5"/>
                                <w:rFonts w:cs="Calibri"/>
                                <w:b w:val="0"/>
                                <w:bCs w:val="0"/>
                                <w:spacing w:val="-4"/>
                                <w:sz w:val="20"/>
                                <w:szCs w:val="20"/>
                                <w:lang w:val="ru-RU"/>
                              </w:rPr>
                              <w:t xml:space="preserve"> «2»)</w:t>
                            </w:r>
                          </w:p>
                          <w:p w:rsidR="00597FB0" w:rsidRDefault="00597FB0" w:rsidP="00F47E98">
                            <w:pPr>
                              <w:pStyle w:val="a3"/>
                              <w:spacing w:before="0" w:beforeAutospacing="0" w:after="0" w:afterAutospacing="0"/>
                              <w:jc w:val="center"/>
                              <w:rPr>
                                <w:rStyle w:val="a5"/>
                                <w:rFonts w:cs="Calibri"/>
                                <w:b w:val="0"/>
                                <w:spacing w:val="-4"/>
                                <w:sz w:val="20"/>
                                <w:szCs w:val="20"/>
                              </w:rPr>
                            </w:pPr>
                            <w:proofErr w:type="spellStart"/>
                            <w:r w:rsidRPr="00597FB0">
                              <w:rPr>
                                <w:rStyle w:val="a5"/>
                                <w:rFonts w:cs="Calibri"/>
                                <w:b w:val="0"/>
                                <w:spacing w:val="-4"/>
                                <w:sz w:val="20"/>
                                <w:szCs w:val="20"/>
                              </w:rPr>
                              <w:t>Субсайт</w:t>
                            </w:r>
                            <w:proofErr w:type="spellEnd"/>
                            <w:r w:rsidRPr="00597FB0">
                              <w:rPr>
                                <w:rStyle w:val="a5"/>
                                <w:rFonts w:cs="Calibri"/>
                                <w:b w:val="0"/>
                                <w:spacing w:val="-4"/>
                                <w:sz w:val="20"/>
                                <w:szCs w:val="20"/>
                              </w:rPr>
                              <w:t xml:space="preserve"> територіальних органів ДПС у Херсонській області , Автономній Республіці Крим та м. Севастополі офіційного </w:t>
                            </w:r>
                            <w:proofErr w:type="spellStart"/>
                            <w:r w:rsidRPr="00597FB0">
                              <w:rPr>
                                <w:rStyle w:val="a5"/>
                                <w:rFonts w:cs="Calibri"/>
                                <w:b w:val="0"/>
                                <w:spacing w:val="-4"/>
                                <w:sz w:val="20"/>
                                <w:szCs w:val="20"/>
                              </w:rPr>
                              <w:t>веб-порталу</w:t>
                            </w:r>
                            <w:proofErr w:type="spellEnd"/>
                            <w:r w:rsidRPr="00597FB0">
                              <w:rPr>
                                <w:rStyle w:val="a5"/>
                                <w:rFonts w:cs="Calibri"/>
                                <w:b w:val="0"/>
                                <w:spacing w:val="-4"/>
                                <w:sz w:val="20"/>
                                <w:szCs w:val="20"/>
                              </w:rPr>
                              <w:t xml:space="preserve"> ДПС: </w:t>
                            </w:r>
                            <w:hyperlink r:id="rId7" w:history="1">
                              <w:r w:rsidRPr="00BE5E08">
                                <w:rPr>
                                  <w:rStyle w:val="a6"/>
                                  <w:rFonts w:cs="Calibri"/>
                                  <w:spacing w:val="-4"/>
                                  <w:sz w:val="20"/>
                                  <w:szCs w:val="20"/>
                                </w:rPr>
                                <w:t>https://kherson.tax.gov.ua</w:t>
                              </w:r>
                            </w:hyperlink>
                          </w:p>
                          <w:p w:rsidR="00597FB0" w:rsidRPr="00597FB0" w:rsidRDefault="00597FB0" w:rsidP="00F47E98">
                            <w:pPr>
                              <w:pStyle w:val="a3"/>
                              <w:spacing w:before="0" w:beforeAutospacing="0" w:after="0" w:afterAutospacing="0"/>
                              <w:jc w:val="center"/>
                              <w:rPr>
                                <w:rStyle w:val="a5"/>
                                <w:rFonts w:cs="Calibri"/>
                                <w:b w:val="0"/>
                                <w:spacing w:val="-4"/>
                                <w:sz w:val="20"/>
                                <w:szCs w:val="20"/>
                              </w:rPr>
                            </w:pPr>
                            <w:r w:rsidRPr="00597FB0">
                              <w:rPr>
                                <w:rStyle w:val="a5"/>
                                <w:rFonts w:cs="Calibri"/>
                                <w:b w:val="0"/>
                                <w:spacing w:val="-4"/>
                                <w:sz w:val="20"/>
                                <w:szCs w:val="20"/>
                              </w:rPr>
                              <w:t>Електронна пошта:  ks.zagvid@tax.gov.ua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 o:spid="_x0000_s1029" type="#_x0000_t202" style="position:absolute;left:0;text-align:left;margin-left:-37.55pt;margin-top:13.1pt;width:549pt;height:97.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zzHlwIAABgFAAAOAAAAZHJzL2Uyb0RvYy54bWysVFuO0zAU/UdiD5b/O3k00zZR09G0pQhp&#10;eEgDC3Adp7Fw7GC7TQbEWlgFX0isoUvi2mk74fGBEDNSaudeH597z7mZ33S1QAemDVcyx9FViBGT&#10;VBVc7nL87u1mNMPIWCILIpRkOX5gBt8snj6Zt03GYlUpUTCNAESarG1yXFnbZEFgaMVqYq5UwyQE&#10;S6VrYmGrd0GhSQvotQjiMJwErdJFoxVlxsDbdR/EC49floza12VpmEUix8DN+qf2z617Bos5yXaa&#10;NBWnJxrkH1jUhEu49AK1Jpagvea/QdWcamVUaa+oqgNVlpwyXwNUE4W/VHNfkYb5WqA5prm0yfw/&#10;WPrq8EYjXoB2GElSg0THL8fvx2/Hryjy7Wkbk0HWfQN5tluqzqW6Uk1zp+h7g6RaVUTu2K3Wqq0Y&#10;KYBe5BobDI46QQwcAZBt+1IVcA/ZW+WBulLXDhC6gQAdZHq4SMM6iyi8nKTTeBxCiEIsisdJknh2&#10;AcnOxxtt7HOmauQWOdagvYcnhztjHR2SnVM8fSV4seFC+I3ebVdCowMBn6xn7t9XAFUO04R0yVK5&#10;Yz1i/wZYwh0u5vh63T+lUZyEyzgdbSaz6SjZJNejdBrORmGULtNJmKTJevPZEYySrOJFweQdl+zs&#10;wSj5O41P09C7x7sQtdCt8XXYazRkb4ZFhv7vT0XW3MJICl7neHZJIplT9pks/MBYwkW/Dn6m77sM&#10;PTj/+q54HzjpexPYbtt5x43d7c4WW1U8gDG0AtlAYvicwKJS+iNGLYxmjs2HPdEMI/FCgrnSyImP&#10;rN8k19MYNnoY2Q4jRFKAyrHFqF+ubD//+0bzXQU39XaW6hYMWXJvlUdWJxvD+PmaTp8KN9/Dvc96&#10;/KAtfgAAAP//AwBQSwMEFAAGAAgAAAAhAHCoooTeAAAACwEAAA8AAABkcnMvZG93bnJldi54bWxM&#10;j0FOwzAQRfdI3MEaJHatXQtSmsapIlBZsGvpAZx4mkSNx5HtNuH2uCtYzszTn/eL3WwHdkMfekcK&#10;VksBDKlxpqdWwel7v3gDFqImowdHqOAHA+zKx4dC58ZNdMDbMbYshVDItYIuxjHnPDQdWh2WbkRK&#10;t7PzVsc0+pYbr6cUbgcuhci41T2lD50e8b3D5nK8WgUfVYMv8tPv69MXXSZ+2FTr3ij1/DRXW2AR&#10;5/gHw10/qUOZnGp3JRPYoGCxfl0lVIHMJLA7IKTcAKvTRooMeFnw/x3KXwAAAP//AwBQSwECLQAU&#10;AAYACAAAACEAtoM4kv4AAADhAQAAEwAAAAAAAAAAAAAAAAAAAAAAW0NvbnRlbnRfVHlwZXNdLnht&#10;bFBLAQItABQABgAIAAAAIQA4/SH/1gAAAJQBAAALAAAAAAAAAAAAAAAAAC8BAABfcmVscy8ucmVs&#10;c1BLAQItABQABgAIAAAAIQCFMzzHlwIAABgFAAAOAAAAAAAAAAAAAAAAAC4CAABkcnMvZTJvRG9j&#10;LnhtbFBLAQItABQABgAIAAAAIQBwqKKE3gAAAAsBAAAPAAAAAAAAAAAAAAAAAPEEAABkcnMvZG93&#10;bnJldi54bWxQSwUGAAAAAAQABADzAAAA/AUAAAAA&#10;" fillcolor="#d8d8d8" stroked="f" strokeweight=".5pt">
                <v:textbox>
                  <w:txbxContent>
                    <w:p w:rsidR="002913A6" w:rsidRPr="00603CD7" w:rsidRDefault="002913A6" w:rsidP="002913A6">
                      <w:pPr>
                        <w:pStyle w:val="a3"/>
                        <w:spacing w:before="0" w:beforeAutospacing="0" w:after="0" w:afterAutospacing="0"/>
                        <w:jc w:val="center"/>
                        <w:rPr>
                          <w:rStyle w:val="a5"/>
                          <w:rFonts w:cs="Calibri"/>
                          <w:b w:val="0"/>
                          <w:spacing w:val="-4"/>
                          <w:sz w:val="20"/>
                          <w:szCs w:val="20"/>
                        </w:rPr>
                      </w:pPr>
                      <w:r w:rsidRPr="00603CD7">
                        <w:rPr>
                          <w:rStyle w:val="a5"/>
                          <w:rFonts w:cs="Calibri"/>
                          <w:b w:val="0"/>
                          <w:spacing w:val="-4"/>
                          <w:sz w:val="20"/>
                          <w:szCs w:val="20"/>
                        </w:rPr>
                        <w:t xml:space="preserve">Офіційний вебпортал Державної </w:t>
                      </w:r>
                      <w:r w:rsidR="00964D38">
                        <w:rPr>
                          <w:rStyle w:val="a5"/>
                          <w:rFonts w:cs="Calibri"/>
                          <w:b w:val="0"/>
                          <w:spacing w:val="-4"/>
                          <w:sz w:val="20"/>
                          <w:szCs w:val="20"/>
                        </w:rPr>
                        <w:t>податкової</w:t>
                      </w:r>
                      <w:r w:rsidRPr="00603CD7">
                        <w:rPr>
                          <w:rStyle w:val="a5"/>
                          <w:rFonts w:cs="Calibri"/>
                          <w:b w:val="0"/>
                          <w:spacing w:val="-4"/>
                          <w:sz w:val="20"/>
                          <w:szCs w:val="20"/>
                        </w:rPr>
                        <w:t xml:space="preserve"> служби України: </w:t>
                      </w:r>
                      <w:r w:rsidR="00964D38">
                        <w:rPr>
                          <w:rStyle w:val="a5"/>
                          <w:rFonts w:cs="Calibri"/>
                          <w:b w:val="0"/>
                          <w:spacing w:val="-4"/>
                          <w:sz w:val="20"/>
                          <w:szCs w:val="20"/>
                          <w:lang w:val="en-US"/>
                        </w:rPr>
                        <w:t>tax</w:t>
                      </w:r>
                      <w:r w:rsidRPr="00603CD7">
                        <w:rPr>
                          <w:rStyle w:val="a5"/>
                          <w:rFonts w:cs="Calibri"/>
                          <w:b w:val="0"/>
                          <w:bCs w:val="0"/>
                          <w:spacing w:val="-4"/>
                          <w:sz w:val="20"/>
                          <w:szCs w:val="20"/>
                        </w:rPr>
                        <w:t>.gov.ua</w:t>
                      </w:r>
                      <w:r w:rsidRPr="00603CD7">
                        <w:rPr>
                          <w:rStyle w:val="a5"/>
                          <w:rFonts w:cs="Calibri"/>
                          <w:b w:val="0"/>
                          <w:bCs w:val="0"/>
                          <w:spacing w:val="-4"/>
                          <w:sz w:val="20"/>
                          <w:szCs w:val="20"/>
                          <w:lang w:val="ru-RU"/>
                        </w:rPr>
                        <w:t xml:space="preserve">  </w:t>
                      </w:r>
                    </w:p>
                    <w:p w:rsidR="002913A6" w:rsidRPr="00603CD7" w:rsidRDefault="002913A6" w:rsidP="002913A6">
                      <w:pPr>
                        <w:pStyle w:val="a3"/>
                        <w:spacing w:before="0" w:beforeAutospacing="0" w:after="0" w:afterAutospacing="0"/>
                        <w:jc w:val="center"/>
                        <w:rPr>
                          <w:rStyle w:val="a5"/>
                          <w:rFonts w:cs="Calibri"/>
                          <w:b w:val="0"/>
                          <w:bCs w:val="0"/>
                          <w:spacing w:val="-4"/>
                          <w:sz w:val="20"/>
                          <w:szCs w:val="20"/>
                          <w:lang w:val="ru-RU"/>
                        </w:rPr>
                      </w:pPr>
                      <w:r w:rsidRPr="00603CD7">
                        <w:rPr>
                          <w:rStyle w:val="a5"/>
                          <w:rFonts w:cs="Calibri"/>
                          <w:b w:val="0"/>
                          <w:bCs w:val="0"/>
                          <w:spacing w:val="-4"/>
                          <w:sz w:val="20"/>
                          <w:szCs w:val="20"/>
                          <w:lang w:val="ru-RU"/>
                        </w:rPr>
                        <w:t>Інформаційно-довідковий департаме</w:t>
                      </w:r>
                      <w:r>
                        <w:rPr>
                          <w:rStyle w:val="a5"/>
                          <w:rFonts w:cs="Calibri"/>
                          <w:b w:val="0"/>
                          <w:bCs w:val="0"/>
                          <w:spacing w:val="-4"/>
                          <w:sz w:val="20"/>
                          <w:szCs w:val="20"/>
                          <w:lang w:val="ru-RU"/>
                        </w:rPr>
                        <w:t>нт Д</w:t>
                      </w:r>
                      <w:r w:rsidR="00964D38">
                        <w:rPr>
                          <w:rStyle w:val="a5"/>
                          <w:rFonts w:cs="Calibri"/>
                          <w:b w:val="0"/>
                          <w:bCs w:val="0"/>
                          <w:spacing w:val="-4"/>
                          <w:sz w:val="20"/>
                          <w:szCs w:val="20"/>
                        </w:rPr>
                        <w:t>П</w:t>
                      </w:r>
                      <w:r>
                        <w:rPr>
                          <w:rStyle w:val="a5"/>
                          <w:rFonts w:cs="Calibri"/>
                          <w:b w:val="0"/>
                          <w:bCs w:val="0"/>
                          <w:spacing w:val="-4"/>
                          <w:sz w:val="20"/>
                          <w:szCs w:val="20"/>
                          <w:lang w:val="ru-RU"/>
                        </w:rPr>
                        <w:t>С України: 0-800-501-007</w:t>
                      </w:r>
                    </w:p>
                    <w:p w:rsidR="002913A6" w:rsidRPr="00603CD7" w:rsidRDefault="002913A6" w:rsidP="002913A6">
                      <w:pPr>
                        <w:pStyle w:val="a3"/>
                        <w:spacing w:before="0" w:beforeAutospacing="0" w:after="0" w:afterAutospacing="0"/>
                        <w:jc w:val="center"/>
                        <w:rPr>
                          <w:rStyle w:val="a5"/>
                          <w:rFonts w:cs="Calibri"/>
                          <w:b w:val="0"/>
                          <w:bCs w:val="0"/>
                          <w:spacing w:val="-4"/>
                          <w:sz w:val="20"/>
                          <w:szCs w:val="20"/>
                          <w:lang w:val="ru-RU"/>
                        </w:rPr>
                      </w:pPr>
                      <w:r>
                        <w:rPr>
                          <w:rStyle w:val="a5"/>
                          <w:rFonts w:cs="Calibri"/>
                          <w:b w:val="0"/>
                          <w:bCs w:val="0"/>
                          <w:spacing w:val="-4"/>
                          <w:sz w:val="20"/>
                          <w:szCs w:val="20"/>
                          <w:lang w:val="ru-RU"/>
                        </w:rPr>
                        <w:t>«Гаряча лінія» Д</w:t>
                      </w:r>
                      <w:r w:rsidR="0028451C">
                        <w:rPr>
                          <w:rStyle w:val="a5"/>
                          <w:rFonts w:cs="Calibri"/>
                          <w:b w:val="0"/>
                          <w:bCs w:val="0"/>
                          <w:spacing w:val="-4"/>
                          <w:sz w:val="20"/>
                          <w:szCs w:val="20"/>
                          <w:lang w:val="ru-RU"/>
                        </w:rPr>
                        <w:t>П</w:t>
                      </w:r>
                      <w:r>
                        <w:rPr>
                          <w:rStyle w:val="a5"/>
                          <w:rFonts w:cs="Calibri"/>
                          <w:b w:val="0"/>
                          <w:bCs w:val="0"/>
                          <w:spacing w:val="-4"/>
                          <w:sz w:val="20"/>
                          <w:szCs w:val="20"/>
                          <w:lang w:val="ru-RU"/>
                        </w:rPr>
                        <w:t>С України «</w:t>
                      </w:r>
                      <w:r w:rsidRPr="00603CD7">
                        <w:rPr>
                          <w:rStyle w:val="a5"/>
                          <w:rFonts w:cs="Calibri"/>
                          <w:b w:val="0"/>
                          <w:bCs w:val="0"/>
                          <w:spacing w:val="-4"/>
                          <w:sz w:val="20"/>
                          <w:szCs w:val="20"/>
                          <w:lang w:val="ru-RU"/>
                        </w:rPr>
                        <w:t>Пульс</w:t>
                      </w:r>
                      <w:r>
                        <w:rPr>
                          <w:rStyle w:val="a5"/>
                          <w:rFonts w:cs="Calibri"/>
                          <w:b w:val="0"/>
                          <w:bCs w:val="0"/>
                          <w:spacing w:val="-4"/>
                          <w:sz w:val="20"/>
                          <w:szCs w:val="20"/>
                          <w:lang w:val="ru-RU"/>
                        </w:rPr>
                        <w:t>»</w:t>
                      </w:r>
                      <w:r w:rsidRPr="00603CD7">
                        <w:rPr>
                          <w:rStyle w:val="a5"/>
                          <w:rFonts w:cs="Calibri"/>
                          <w:b w:val="0"/>
                          <w:bCs w:val="0"/>
                          <w:spacing w:val="-4"/>
                          <w:sz w:val="20"/>
                          <w:szCs w:val="20"/>
                          <w:lang w:val="ru-RU"/>
                        </w:rPr>
                        <w:t>: 0-800-501-007 (напрямок  «4»)</w:t>
                      </w:r>
                    </w:p>
                    <w:p w:rsidR="00F47E98" w:rsidRDefault="00F47E98" w:rsidP="00F47E98">
                      <w:pPr>
                        <w:pStyle w:val="a3"/>
                        <w:spacing w:before="0" w:beforeAutospacing="0" w:after="0" w:afterAutospacing="0"/>
                        <w:jc w:val="center"/>
                        <w:rPr>
                          <w:rStyle w:val="a5"/>
                          <w:rFonts w:cs="Calibri"/>
                          <w:b w:val="0"/>
                          <w:bCs w:val="0"/>
                          <w:spacing w:val="-4"/>
                          <w:sz w:val="20"/>
                          <w:szCs w:val="20"/>
                          <w:lang w:val="ru-RU"/>
                        </w:rPr>
                      </w:pPr>
                      <w:r w:rsidRPr="000C7D9E">
                        <w:rPr>
                          <w:rStyle w:val="a5"/>
                          <w:rFonts w:cs="Calibri"/>
                          <w:b w:val="0"/>
                          <w:bCs w:val="0"/>
                          <w:spacing w:val="-4"/>
                          <w:sz w:val="20"/>
                          <w:szCs w:val="20"/>
                        </w:rPr>
                        <w:t>Кваліфікований надавач електронних довірчих послуг</w:t>
                      </w:r>
                      <w:r w:rsidRPr="000C7D9E">
                        <w:rPr>
                          <w:rStyle w:val="a5"/>
                          <w:rFonts w:cs="Calibri"/>
                          <w:b w:val="0"/>
                          <w:bCs w:val="0"/>
                          <w:spacing w:val="-4"/>
                          <w:sz w:val="20"/>
                          <w:szCs w:val="20"/>
                          <w:lang w:val="ru-RU"/>
                        </w:rPr>
                        <w:t>: 0-800-501-007 (н</w:t>
                      </w:r>
                      <w:r w:rsidRPr="00603CD7">
                        <w:rPr>
                          <w:rStyle w:val="a5"/>
                          <w:rFonts w:cs="Calibri"/>
                          <w:b w:val="0"/>
                          <w:bCs w:val="0"/>
                          <w:spacing w:val="-4"/>
                          <w:sz w:val="20"/>
                          <w:szCs w:val="20"/>
                          <w:lang w:val="ru-RU"/>
                        </w:rPr>
                        <w:t>апрямок «2»)</w:t>
                      </w:r>
                    </w:p>
                    <w:p w:rsidR="00597FB0" w:rsidRDefault="00597FB0" w:rsidP="00F47E98">
                      <w:pPr>
                        <w:pStyle w:val="a3"/>
                        <w:spacing w:before="0" w:beforeAutospacing="0" w:after="0" w:afterAutospacing="0"/>
                        <w:jc w:val="center"/>
                        <w:rPr>
                          <w:rStyle w:val="a5"/>
                          <w:rFonts w:cs="Calibri"/>
                          <w:b w:val="0"/>
                          <w:spacing w:val="-4"/>
                          <w:sz w:val="20"/>
                          <w:szCs w:val="20"/>
                        </w:rPr>
                      </w:pPr>
                      <w:r w:rsidRPr="00597FB0">
                        <w:rPr>
                          <w:rStyle w:val="a5"/>
                          <w:rFonts w:cs="Calibri"/>
                          <w:b w:val="0"/>
                          <w:spacing w:val="-4"/>
                          <w:sz w:val="20"/>
                          <w:szCs w:val="20"/>
                        </w:rPr>
                        <w:t xml:space="preserve">Субсайт територіальних органів ДПС у Херсонській області , Автономній Республіці Крим та м. Севастополі офіційного веб-порталу ДПС: </w:t>
                      </w:r>
                      <w:hyperlink r:id="rId8" w:history="1">
                        <w:r w:rsidRPr="00BE5E08">
                          <w:rPr>
                            <w:rStyle w:val="a6"/>
                            <w:rFonts w:cs="Calibri"/>
                            <w:spacing w:val="-4"/>
                            <w:sz w:val="20"/>
                            <w:szCs w:val="20"/>
                          </w:rPr>
                          <w:t>https://kherson.tax.gov.ua</w:t>
                        </w:r>
                      </w:hyperlink>
                    </w:p>
                    <w:p w:rsidR="00597FB0" w:rsidRPr="00597FB0" w:rsidRDefault="00597FB0" w:rsidP="00F47E98">
                      <w:pPr>
                        <w:pStyle w:val="a3"/>
                        <w:spacing w:before="0" w:beforeAutospacing="0" w:after="0" w:afterAutospacing="0"/>
                        <w:jc w:val="center"/>
                        <w:rPr>
                          <w:rStyle w:val="a5"/>
                          <w:rFonts w:cs="Calibri"/>
                          <w:b w:val="0"/>
                          <w:spacing w:val="-4"/>
                          <w:sz w:val="20"/>
                          <w:szCs w:val="20"/>
                        </w:rPr>
                      </w:pPr>
                      <w:r w:rsidRPr="00597FB0">
                        <w:rPr>
                          <w:rStyle w:val="a5"/>
                          <w:rFonts w:cs="Calibri"/>
                          <w:b w:val="0"/>
                          <w:spacing w:val="-4"/>
                          <w:sz w:val="20"/>
                          <w:szCs w:val="20"/>
                        </w:rPr>
                        <w:t>Електронна пошта:  ks.zagvid@tax.gov.ua</w:t>
                      </w:r>
                    </w:p>
                  </w:txbxContent>
                </v:textbox>
              </v:shape>
            </w:pict>
          </mc:Fallback>
        </mc:AlternateContent>
      </w:r>
    </w:p>
    <w:sectPr w:rsidR="00447817" w:rsidRPr="00F32C6E" w:rsidSect="00DA0FB7">
      <w:pgSz w:w="11906" w:h="16838"/>
      <w:pgMar w:top="180" w:right="1106"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altName w:val="Tahom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Courier New"/>
    <w:panose1 w:val="00000000000000000000"/>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B5B5C"/>
    <w:multiLevelType w:val="hybridMultilevel"/>
    <w:tmpl w:val="37261EC2"/>
    <w:lvl w:ilvl="0" w:tplc="04220001">
      <w:start w:val="1"/>
      <w:numFmt w:val="bullet"/>
      <w:lvlText w:val=""/>
      <w:lvlJc w:val="left"/>
      <w:pPr>
        <w:tabs>
          <w:tab w:val="num" w:pos="1400"/>
        </w:tabs>
        <w:ind w:left="1400" w:hanging="360"/>
      </w:pPr>
      <w:rPr>
        <w:rFonts w:ascii="Symbol" w:hAnsi="Symbol" w:hint="default"/>
      </w:rPr>
    </w:lvl>
    <w:lvl w:ilvl="1" w:tplc="04220003" w:tentative="1">
      <w:start w:val="1"/>
      <w:numFmt w:val="bullet"/>
      <w:lvlText w:val="o"/>
      <w:lvlJc w:val="left"/>
      <w:pPr>
        <w:tabs>
          <w:tab w:val="num" w:pos="2120"/>
        </w:tabs>
        <w:ind w:left="2120" w:hanging="360"/>
      </w:pPr>
      <w:rPr>
        <w:rFonts w:ascii="Courier New" w:hAnsi="Courier New" w:hint="default"/>
      </w:rPr>
    </w:lvl>
    <w:lvl w:ilvl="2" w:tplc="04220005" w:tentative="1">
      <w:start w:val="1"/>
      <w:numFmt w:val="bullet"/>
      <w:lvlText w:val=""/>
      <w:lvlJc w:val="left"/>
      <w:pPr>
        <w:tabs>
          <w:tab w:val="num" w:pos="2840"/>
        </w:tabs>
        <w:ind w:left="2840" w:hanging="360"/>
      </w:pPr>
      <w:rPr>
        <w:rFonts w:ascii="Wingdings" w:hAnsi="Wingdings" w:hint="default"/>
      </w:rPr>
    </w:lvl>
    <w:lvl w:ilvl="3" w:tplc="04220001" w:tentative="1">
      <w:start w:val="1"/>
      <w:numFmt w:val="bullet"/>
      <w:lvlText w:val=""/>
      <w:lvlJc w:val="left"/>
      <w:pPr>
        <w:tabs>
          <w:tab w:val="num" w:pos="3560"/>
        </w:tabs>
        <w:ind w:left="3560" w:hanging="360"/>
      </w:pPr>
      <w:rPr>
        <w:rFonts w:ascii="Symbol" w:hAnsi="Symbol" w:hint="default"/>
      </w:rPr>
    </w:lvl>
    <w:lvl w:ilvl="4" w:tplc="04220003" w:tentative="1">
      <w:start w:val="1"/>
      <w:numFmt w:val="bullet"/>
      <w:lvlText w:val="o"/>
      <w:lvlJc w:val="left"/>
      <w:pPr>
        <w:tabs>
          <w:tab w:val="num" w:pos="4280"/>
        </w:tabs>
        <w:ind w:left="4280" w:hanging="360"/>
      </w:pPr>
      <w:rPr>
        <w:rFonts w:ascii="Courier New" w:hAnsi="Courier New" w:hint="default"/>
      </w:rPr>
    </w:lvl>
    <w:lvl w:ilvl="5" w:tplc="04220005" w:tentative="1">
      <w:start w:val="1"/>
      <w:numFmt w:val="bullet"/>
      <w:lvlText w:val=""/>
      <w:lvlJc w:val="left"/>
      <w:pPr>
        <w:tabs>
          <w:tab w:val="num" w:pos="5000"/>
        </w:tabs>
        <w:ind w:left="5000" w:hanging="360"/>
      </w:pPr>
      <w:rPr>
        <w:rFonts w:ascii="Wingdings" w:hAnsi="Wingdings" w:hint="default"/>
      </w:rPr>
    </w:lvl>
    <w:lvl w:ilvl="6" w:tplc="04220001" w:tentative="1">
      <w:start w:val="1"/>
      <w:numFmt w:val="bullet"/>
      <w:lvlText w:val=""/>
      <w:lvlJc w:val="left"/>
      <w:pPr>
        <w:tabs>
          <w:tab w:val="num" w:pos="5720"/>
        </w:tabs>
        <w:ind w:left="5720" w:hanging="360"/>
      </w:pPr>
      <w:rPr>
        <w:rFonts w:ascii="Symbol" w:hAnsi="Symbol" w:hint="default"/>
      </w:rPr>
    </w:lvl>
    <w:lvl w:ilvl="7" w:tplc="04220003" w:tentative="1">
      <w:start w:val="1"/>
      <w:numFmt w:val="bullet"/>
      <w:lvlText w:val="o"/>
      <w:lvlJc w:val="left"/>
      <w:pPr>
        <w:tabs>
          <w:tab w:val="num" w:pos="6440"/>
        </w:tabs>
        <w:ind w:left="6440" w:hanging="360"/>
      </w:pPr>
      <w:rPr>
        <w:rFonts w:ascii="Courier New" w:hAnsi="Courier New" w:hint="default"/>
      </w:rPr>
    </w:lvl>
    <w:lvl w:ilvl="8" w:tplc="04220005" w:tentative="1">
      <w:start w:val="1"/>
      <w:numFmt w:val="bullet"/>
      <w:lvlText w:val=""/>
      <w:lvlJc w:val="left"/>
      <w:pPr>
        <w:tabs>
          <w:tab w:val="num" w:pos="7160"/>
        </w:tabs>
        <w:ind w:left="7160" w:hanging="360"/>
      </w:pPr>
      <w:rPr>
        <w:rFonts w:ascii="Wingdings" w:hAnsi="Wingdings" w:hint="default"/>
      </w:rPr>
    </w:lvl>
  </w:abstractNum>
  <w:abstractNum w:abstractNumId="1">
    <w:nsid w:val="19B0238D"/>
    <w:multiLevelType w:val="hybridMultilevel"/>
    <w:tmpl w:val="3BDCC5F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
    <w:nsid w:val="3BAC63BE"/>
    <w:multiLevelType w:val="hybridMultilevel"/>
    <w:tmpl w:val="7C0C4634"/>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
    <w:nsid w:val="3E1D2405"/>
    <w:multiLevelType w:val="hybridMultilevel"/>
    <w:tmpl w:val="329294E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4">
    <w:nsid w:val="53192025"/>
    <w:multiLevelType w:val="hybridMultilevel"/>
    <w:tmpl w:val="CA62ABCC"/>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5">
    <w:nsid w:val="5916673B"/>
    <w:multiLevelType w:val="hybridMultilevel"/>
    <w:tmpl w:val="0CA0A2FC"/>
    <w:lvl w:ilvl="0" w:tplc="04220001">
      <w:start w:val="1"/>
      <w:numFmt w:val="bullet"/>
      <w:lvlText w:val=""/>
      <w:lvlJc w:val="left"/>
      <w:pPr>
        <w:tabs>
          <w:tab w:val="num" w:pos="1080"/>
        </w:tabs>
        <w:ind w:left="1080" w:hanging="360"/>
      </w:pPr>
      <w:rPr>
        <w:rFonts w:ascii="Symbol" w:hAnsi="Symbol" w:hint="default"/>
      </w:rPr>
    </w:lvl>
    <w:lvl w:ilvl="1" w:tplc="04220003" w:tentative="1">
      <w:start w:val="1"/>
      <w:numFmt w:val="bullet"/>
      <w:lvlText w:val="o"/>
      <w:lvlJc w:val="left"/>
      <w:pPr>
        <w:tabs>
          <w:tab w:val="num" w:pos="1800"/>
        </w:tabs>
        <w:ind w:left="1800" w:hanging="360"/>
      </w:pPr>
      <w:rPr>
        <w:rFonts w:ascii="Courier New" w:hAnsi="Courier New" w:hint="default"/>
      </w:rPr>
    </w:lvl>
    <w:lvl w:ilvl="2" w:tplc="04220005" w:tentative="1">
      <w:start w:val="1"/>
      <w:numFmt w:val="bullet"/>
      <w:lvlText w:val=""/>
      <w:lvlJc w:val="left"/>
      <w:pPr>
        <w:tabs>
          <w:tab w:val="num" w:pos="2520"/>
        </w:tabs>
        <w:ind w:left="2520" w:hanging="360"/>
      </w:pPr>
      <w:rPr>
        <w:rFonts w:ascii="Wingdings" w:hAnsi="Wingdings" w:hint="default"/>
      </w:rPr>
    </w:lvl>
    <w:lvl w:ilvl="3" w:tplc="04220001" w:tentative="1">
      <w:start w:val="1"/>
      <w:numFmt w:val="bullet"/>
      <w:lvlText w:val=""/>
      <w:lvlJc w:val="left"/>
      <w:pPr>
        <w:tabs>
          <w:tab w:val="num" w:pos="3240"/>
        </w:tabs>
        <w:ind w:left="3240" w:hanging="360"/>
      </w:pPr>
      <w:rPr>
        <w:rFonts w:ascii="Symbol" w:hAnsi="Symbol" w:hint="default"/>
      </w:rPr>
    </w:lvl>
    <w:lvl w:ilvl="4" w:tplc="04220003" w:tentative="1">
      <w:start w:val="1"/>
      <w:numFmt w:val="bullet"/>
      <w:lvlText w:val="o"/>
      <w:lvlJc w:val="left"/>
      <w:pPr>
        <w:tabs>
          <w:tab w:val="num" w:pos="3960"/>
        </w:tabs>
        <w:ind w:left="3960" w:hanging="360"/>
      </w:pPr>
      <w:rPr>
        <w:rFonts w:ascii="Courier New" w:hAnsi="Courier New" w:hint="default"/>
      </w:rPr>
    </w:lvl>
    <w:lvl w:ilvl="5" w:tplc="04220005" w:tentative="1">
      <w:start w:val="1"/>
      <w:numFmt w:val="bullet"/>
      <w:lvlText w:val=""/>
      <w:lvlJc w:val="left"/>
      <w:pPr>
        <w:tabs>
          <w:tab w:val="num" w:pos="4680"/>
        </w:tabs>
        <w:ind w:left="4680" w:hanging="360"/>
      </w:pPr>
      <w:rPr>
        <w:rFonts w:ascii="Wingdings" w:hAnsi="Wingdings" w:hint="default"/>
      </w:rPr>
    </w:lvl>
    <w:lvl w:ilvl="6" w:tplc="04220001" w:tentative="1">
      <w:start w:val="1"/>
      <w:numFmt w:val="bullet"/>
      <w:lvlText w:val=""/>
      <w:lvlJc w:val="left"/>
      <w:pPr>
        <w:tabs>
          <w:tab w:val="num" w:pos="5400"/>
        </w:tabs>
        <w:ind w:left="5400" w:hanging="360"/>
      </w:pPr>
      <w:rPr>
        <w:rFonts w:ascii="Symbol" w:hAnsi="Symbol" w:hint="default"/>
      </w:rPr>
    </w:lvl>
    <w:lvl w:ilvl="7" w:tplc="04220003" w:tentative="1">
      <w:start w:val="1"/>
      <w:numFmt w:val="bullet"/>
      <w:lvlText w:val="o"/>
      <w:lvlJc w:val="left"/>
      <w:pPr>
        <w:tabs>
          <w:tab w:val="num" w:pos="6120"/>
        </w:tabs>
        <w:ind w:left="6120" w:hanging="360"/>
      </w:pPr>
      <w:rPr>
        <w:rFonts w:ascii="Courier New" w:hAnsi="Courier New" w:hint="default"/>
      </w:rPr>
    </w:lvl>
    <w:lvl w:ilvl="8" w:tplc="04220005" w:tentative="1">
      <w:start w:val="1"/>
      <w:numFmt w:val="bullet"/>
      <w:lvlText w:val=""/>
      <w:lvlJc w:val="left"/>
      <w:pPr>
        <w:tabs>
          <w:tab w:val="num" w:pos="6840"/>
        </w:tabs>
        <w:ind w:left="6840" w:hanging="360"/>
      </w:pPr>
      <w:rPr>
        <w:rFonts w:ascii="Wingdings" w:hAnsi="Wingdings" w:hint="default"/>
      </w:rPr>
    </w:lvl>
  </w:abstractNum>
  <w:abstractNum w:abstractNumId="6">
    <w:nsid w:val="5EFE12BD"/>
    <w:multiLevelType w:val="hybridMultilevel"/>
    <w:tmpl w:val="C932285A"/>
    <w:lvl w:ilvl="0" w:tplc="F888FC18">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65E84F64"/>
    <w:multiLevelType w:val="hybridMultilevel"/>
    <w:tmpl w:val="EDBAA148"/>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8">
    <w:nsid w:val="71791000"/>
    <w:multiLevelType w:val="hybridMultilevel"/>
    <w:tmpl w:val="290626CA"/>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9">
    <w:nsid w:val="747031A5"/>
    <w:multiLevelType w:val="multilevel"/>
    <w:tmpl w:val="F84AE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55168AB"/>
    <w:multiLevelType w:val="hybridMultilevel"/>
    <w:tmpl w:val="54B64B5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1">
    <w:nsid w:val="7C6B7544"/>
    <w:multiLevelType w:val="hybridMultilevel"/>
    <w:tmpl w:val="1DAC9A62"/>
    <w:lvl w:ilvl="0" w:tplc="04220001">
      <w:start w:val="1"/>
      <w:numFmt w:val="bullet"/>
      <w:lvlText w:val=""/>
      <w:lvlJc w:val="left"/>
      <w:pPr>
        <w:tabs>
          <w:tab w:val="num" w:pos="1429"/>
        </w:tabs>
        <w:ind w:left="1429" w:hanging="360"/>
      </w:pPr>
      <w:rPr>
        <w:rFonts w:ascii="Symbol" w:hAnsi="Symbol" w:hint="default"/>
      </w:rPr>
    </w:lvl>
    <w:lvl w:ilvl="1" w:tplc="04220019" w:tentative="1">
      <w:start w:val="1"/>
      <w:numFmt w:val="lowerLetter"/>
      <w:lvlText w:val="%2."/>
      <w:lvlJc w:val="left"/>
      <w:pPr>
        <w:tabs>
          <w:tab w:val="num" w:pos="2149"/>
        </w:tabs>
        <w:ind w:left="2149" w:hanging="360"/>
      </w:pPr>
      <w:rPr>
        <w:rFonts w:cs="Times New Roman"/>
      </w:rPr>
    </w:lvl>
    <w:lvl w:ilvl="2" w:tplc="0422001B" w:tentative="1">
      <w:start w:val="1"/>
      <w:numFmt w:val="lowerRoman"/>
      <w:lvlText w:val="%3."/>
      <w:lvlJc w:val="right"/>
      <w:pPr>
        <w:tabs>
          <w:tab w:val="num" w:pos="2869"/>
        </w:tabs>
        <w:ind w:left="2869" w:hanging="180"/>
      </w:pPr>
      <w:rPr>
        <w:rFonts w:cs="Times New Roman"/>
      </w:rPr>
    </w:lvl>
    <w:lvl w:ilvl="3" w:tplc="0422000F" w:tentative="1">
      <w:start w:val="1"/>
      <w:numFmt w:val="decimal"/>
      <w:lvlText w:val="%4."/>
      <w:lvlJc w:val="left"/>
      <w:pPr>
        <w:tabs>
          <w:tab w:val="num" w:pos="3589"/>
        </w:tabs>
        <w:ind w:left="3589" w:hanging="360"/>
      </w:pPr>
      <w:rPr>
        <w:rFonts w:cs="Times New Roman"/>
      </w:rPr>
    </w:lvl>
    <w:lvl w:ilvl="4" w:tplc="04220019" w:tentative="1">
      <w:start w:val="1"/>
      <w:numFmt w:val="lowerLetter"/>
      <w:lvlText w:val="%5."/>
      <w:lvlJc w:val="left"/>
      <w:pPr>
        <w:tabs>
          <w:tab w:val="num" w:pos="4309"/>
        </w:tabs>
        <w:ind w:left="4309" w:hanging="360"/>
      </w:pPr>
      <w:rPr>
        <w:rFonts w:cs="Times New Roman"/>
      </w:rPr>
    </w:lvl>
    <w:lvl w:ilvl="5" w:tplc="0422001B" w:tentative="1">
      <w:start w:val="1"/>
      <w:numFmt w:val="lowerRoman"/>
      <w:lvlText w:val="%6."/>
      <w:lvlJc w:val="right"/>
      <w:pPr>
        <w:tabs>
          <w:tab w:val="num" w:pos="5029"/>
        </w:tabs>
        <w:ind w:left="5029" w:hanging="180"/>
      </w:pPr>
      <w:rPr>
        <w:rFonts w:cs="Times New Roman"/>
      </w:rPr>
    </w:lvl>
    <w:lvl w:ilvl="6" w:tplc="0422000F" w:tentative="1">
      <w:start w:val="1"/>
      <w:numFmt w:val="decimal"/>
      <w:lvlText w:val="%7."/>
      <w:lvlJc w:val="left"/>
      <w:pPr>
        <w:tabs>
          <w:tab w:val="num" w:pos="5749"/>
        </w:tabs>
        <w:ind w:left="5749" w:hanging="360"/>
      </w:pPr>
      <w:rPr>
        <w:rFonts w:cs="Times New Roman"/>
      </w:rPr>
    </w:lvl>
    <w:lvl w:ilvl="7" w:tplc="04220019" w:tentative="1">
      <w:start w:val="1"/>
      <w:numFmt w:val="lowerLetter"/>
      <w:lvlText w:val="%8."/>
      <w:lvlJc w:val="left"/>
      <w:pPr>
        <w:tabs>
          <w:tab w:val="num" w:pos="6469"/>
        </w:tabs>
        <w:ind w:left="6469" w:hanging="360"/>
      </w:pPr>
      <w:rPr>
        <w:rFonts w:cs="Times New Roman"/>
      </w:rPr>
    </w:lvl>
    <w:lvl w:ilvl="8" w:tplc="0422001B" w:tentative="1">
      <w:start w:val="1"/>
      <w:numFmt w:val="lowerRoman"/>
      <w:lvlText w:val="%9."/>
      <w:lvlJc w:val="right"/>
      <w:pPr>
        <w:tabs>
          <w:tab w:val="num" w:pos="7189"/>
        </w:tabs>
        <w:ind w:left="7189" w:hanging="180"/>
      </w:pPr>
      <w:rPr>
        <w:rFonts w:cs="Times New Roman"/>
      </w:rPr>
    </w:lvl>
  </w:abstractNum>
  <w:num w:numId="1">
    <w:abstractNumId w:val="6"/>
  </w:num>
  <w:num w:numId="2">
    <w:abstractNumId w:val="11"/>
  </w:num>
  <w:num w:numId="3">
    <w:abstractNumId w:val="4"/>
  </w:num>
  <w:num w:numId="4">
    <w:abstractNumId w:val="10"/>
  </w:num>
  <w:num w:numId="5">
    <w:abstractNumId w:val="8"/>
  </w:num>
  <w:num w:numId="6">
    <w:abstractNumId w:val="7"/>
  </w:num>
  <w:num w:numId="7">
    <w:abstractNumId w:val="3"/>
  </w:num>
  <w:num w:numId="8">
    <w:abstractNumId w:val="0"/>
  </w:num>
  <w:num w:numId="9">
    <w:abstractNumId w:val="2"/>
  </w:num>
  <w:num w:numId="10">
    <w:abstractNumId w:val="5"/>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789"/>
    <w:rsid w:val="000012A7"/>
    <w:rsid w:val="00004DEA"/>
    <w:rsid w:val="00011F6B"/>
    <w:rsid w:val="0002369E"/>
    <w:rsid w:val="000237C0"/>
    <w:rsid w:val="00026C80"/>
    <w:rsid w:val="00032648"/>
    <w:rsid w:val="00033580"/>
    <w:rsid w:val="0003387A"/>
    <w:rsid w:val="000470C1"/>
    <w:rsid w:val="000506D8"/>
    <w:rsid w:val="00053692"/>
    <w:rsid w:val="00054B6E"/>
    <w:rsid w:val="0006695C"/>
    <w:rsid w:val="00066A78"/>
    <w:rsid w:val="0007571F"/>
    <w:rsid w:val="00076608"/>
    <w:rsid w:val="00076F61"/>
    <w:rsid w:val="00080C8A"/>
    <w:rsid w:val="000811F7"/>
    <w:rsid w:val="00081B49"/>
    <w:rsid w:val="00082C33"/>
    <w:rsid w:val="00090573"/>
    <w:rsid w:val="000A039A"/>
    <w:rsid w:val="000A5823"/>
    <w:rsid w:val="000B1116"/>
    <w:rsid w:val="000B1CB0"/>
    <w:rsid w:val="000B50B5"/>
    <w:rsid w:val="000C0385"/>
    <w:rsid w:val="000C3CCD"/>
    <w:rsid w:val="000C7D9E"/>
    <w:rsid w:val="000D0681"/>
    <w:rsid w:val="000D5E68"/>
    <w:rsid w:val="000E7024"/>
    <w:rsid w:val="000F3BC9"/>
    <w:rsid w:val="000F5C64"/>
    <w:rsid w:val="00101E63"/>
    <w:rsid w:val="0010250E"/>
    <w:rsid w:val="00116EA8"/>
    <w:rsid w:val="00126476"/>
    <w:rsid w:val="001305BF"/>
    <w:rsid w:val="0013082A"/>
    <w:rsid w:val="00131563"/>
    <w:rsid w:val="00131695"/>
    <w:rsid w:val="001333F0"/>
    <w:rsid w:val="001359C7"/>
    <w:rsid w:val="00141426"/>
    <w:rsid w:val="00142A43"/>
    <w:rsid w:val="00157041"/>
    <w:rsid w:val="0016175D"/>
    <w:rsid w:val="001666D5"/>
    <w:rsid w:val="00167B7B"/>
    <w:rsid w:val="001748C9"/>
    <w:rsid w:val="001778D0"/>
    <w:rsid w:val="00181798"/>
    <w:rsid w:val="00183204"/>
    <w:rsid w:val="00184BB1"/>
    <w:rsid w:val="00184E33"/>
    <w:rsid w:val="00185C4E"/>
    <w:rsid w:val="001867E4"/>
    <w:rsid w:val="00191F05"/>
    <w:rsid w:val="001925AE"/>
    <w:rsid w:val="001A2CAD"/>
    <w:rsid w:val="001A4E5C"/>
    <w:rsid w:val="001A503D"/>
    <w:rsid w:val="001C3A23"/>
    <w:rsid w:val="001D0A0D"/>
    <w:rsid w:val="001D486B"/>
    <w:rsid w:val="001D6A1D"/>
    <w:rsid w:val="001E0F13"/>
    <w:rsid w:val="00200E24"/>
    <w:rsid w:val="00204035"/>
    <w:rsid w:val="00225351"/>
    <w:rsid w:val="002322BF"/>
    <w:rsid w:val="002331EF"/>
    <w:rsid w:val="00233C61"/>
    <w:rsid w:val="002422AA"/>
    <w:rsid w:val="002441A2"/>
    <w:rsid w:val="0024520A"/>
    <w:rsid w:val="00251592"/>
    <w:rsid w:val="00266A1D"/>
    <w:rsid w:val="00274A78"/>
    <w:rsid w:val="0027511A"/>
    <w:rsid w:val="00276C93"/>
    <w:rsid w:val="0028451C"/>
    <w:rsid w:val="00287132"/>
    <w:rsid w:val="00287586"/>
    <w:rsid w:val="002913A6"/>
    <w:rsid w:val="00292F1A"/>
    <w:rsid w:val="00295EDA"/>
    <w:rsid w:val="00296697"/>
    <w:rsid w:val="002968BB"/>
    <w:rsid w:val="002A0D64"/>
    <w:rsid w:val="002A251D"/>
    <w:rsid w:val="002A298D"/>
    <w:rsid w:val="002A4557"/>
    <w:rsid w:val="002B658E"/>
    <w:rsid w:val="002C2CB6"/>
    <w:rsid w:val="002D5F16"/>
    <w:rsid w:val="002E6B23"/>
    <w:rsid w:val="002F1758"/>
    <w:rsid w:val="002F3DAE"/>
    <w:rsid w:val="002F46C0"/>
    <w:rsid w:val="002F512B"/>
    <w:rsid w:val="002F792B"/>
    <w:rsid w:val="003018C8"/>
    <w:rsid w:val="0030417D"/>
    <w:rsid w:val="00305DC5"/>
    <w:rsid w:val="00310837"/>
    <w:rsid w:val="0031462F"/>
    <w:rsid w:val="00325596"/>
    <w:rsid w:val="00326531"/>
    <w:rsid w:val="00327866"/>
    <w:rsid w:val="00330FC1"/>
    <w:rsid w:val="0034129A"/>
    <w:rsid w:val="003417CE"/>
    <w:rsid w:val="003501A5"/>
    <w:rsid w:val="0036150B"/>
    <w:rsid w:val="00363113"/>
    <w:rsid w:val="0036371B"/>
    <w:rsid w:val="00367819"/>
    <w:rsid w:val="00374C79"/>
    <w:rsid w:val="0037626F"/>
    <w:rsid w:val="003814E8"/>
    <w:rsid w:val="00381512"/>
    <w:rsid w:val="003835C5"/>
    <w:rsid w:val="003845A4"/>
    <w:rsid w:val="0038487E"/>
    <w:rsid w:val="00384BED"/>
    <w:rsid w:val="00385CD4"/>
    <w:rsid w:val="003924B0"/>
    <w:rsid w:val="003945E8"/>
    <w:rsid w:val="00394613"/>
    <w:rsid w:val="003A0072"/>
    <w:rsid w:val="003A1747"/>
    <w:rsid w:val="003A27F7"/>
    <w:rsid w:val="003A3DA9"/>
    <w:rsid w:val="003A415F"/>
    <w:rsid w:val="003A49B6"/>
    <w:rsid w:val="003A74D3"/>
    <w:rsid w:val="003C00F1"/>
    <w:rsid w:val="003C05E2"/>
    <w:rsid w:val="003C4E74"/>
    <w:rsid w:val="003C52D4"/>
    <w:rsid w:val="003C76C2"/>
    <w:rsid w:val="003D2006"/>
    <w:rsid w:val="003D683D"/>
    <w:rsid w:val="003D76D4"/>
    <w:rsid w:val="003E14E1"/>
    <w:rsid w:val="003E7BB0"/>
    <w:rsid w:val="003F14E9"/>
    <w:rsid w:val="003F369B"/>
    <w:rsid w:val="003F77C1"/>
    <w:rsid w:val="004101AE"/>
    <w:rsid w:val="00414ED0"/>
    <w:rsid w:val="00414FBB"/>
    <w:rsid w:val="00416B41"/>
    <w:rsid w:val="00416B85"/>
    <w:rsid w:val="004209E6"/>
    <w:rsid w:val="0043153A"/>
    <w:rsid w:val="004357A7"/>
    <w:rsid w:val="00436D6D"/>
    <w:rsid w:val="004416F7"/>
    <w:rsid w:val="00447817"/>
    <w:rsid w:val="00447D3D"/>
    <w:rsid w:val="004625CD"/>
    <w:rsid w:val="00466EC9"/>
    <w:rsid w:val="00472C5B"/>
    <w:rsid w:val="00472D57"/>
    <w:rsid w:val="00474A96"/>
    <w:rsid w:val="00476610"/>
    <w:rsid w:val="00486F15"/>
    <w:rsid w:val="004A1F35"/>
    <w:rsid w:val="004A260E"/>
    <w:rsid w:val="004A2F25"/>
    <w:rsid w:val="004A5C0C"/>
    <w:rsid w:val="004A7991"/>
    <w:rsid w:val="004B2542"/>
    <w:rsid w:val="004B4361"/>
    <w:rsid w:val="004B446D"/>
    <w:rsid w:val="004B4F3B"/>
    <w:rsid w:val="004C099C"/>
    <w:rsid w:val="004C57DC"/>
    <w:rsid w:val="004D2B30"/>
    <w:rsid w:val="004D5C12"/>
    <w:rsid w:val="004E3C2E"/>
    <w:rsid w:val="004E7783"/>
    <w:rsid w:val="004F4B92"/>
    <w:rsid w:val="0050361A"/>
    <w:rsid w:val="005106A0"/>
    <w:rsid w:val="00510911"/>
    <w:rsid w:val="0051666B"/>
    <w:rsid w:val="0052081E"/>
    <w:rsid w:val="00521CBD"/>
    <w:rsid w:val="00522630"/>
    <w:rsid w:val="00523446"/>
    <w:rsid w:val="00533D93"/>
    <w:rsid w:val="00535AB0"/>
    <w:rsid w:val="00536575"/>
    <w:rsid w:val="005456CF"/>
    <w:rsid w:val="00550C60"/>
    <w:rsid w:val="0055179D"/>
    <w:rsid w:val="00553427"/>
    <w:rsid w:val="00553BBE"/>
    <w:rsid w:val="00554473"/>
    <w:rsid w:val="00554AA0"/>
    <w:rsid w:val="005574F8"/>
    <w:rsid w:val="005666DF"/>
    <w:rsid w:val="00566A16"/>
    <w:rsid w:val="00567104"/>
    <w:rsid w:val="005674C4"/>
    <w:rsid w:val="00567BC5"/>
    <w:rsid w:val="005724E9"/>
    <w:rsid w:val="00572AE4"/>
    <w:rsid w:val="0058363D"/>
    <w:rsid w:val="0058503F"/>
    <w:rsid w:val="00593475"/>
    <w:rsid w:val="00595F83"/>
    <w:rsid w:val="005970CC"/>
    <w:rsid w:val="00597FB0"/>
    <w:rsid w:val="005A0F9F"/>
    <w:rsid w:val="005A337C"/>
    <w:rsid w:val="005A7DBA"/>
    <w:rsid w:val="005B19D0"/>
    <w:rsid w:val="005B57B0"/>
    <w:rsid w:val="005B75B1"/>
    <w:rsid w:val="005C607E"/>
    <w:rsid w:val="005E1B90"/>
    <w:rsid w:val="005F6741"/>
    <w:rsid w:val="00603CD7"/>
    <w:rsid w:val="006130BD"/>
    <w:rsid w:val="0062634B"/>
    <w:rsid w:val="00633E21"/>
    <w:rsid w:val="0063511C"/>
    <w:rsid w:val="00640D0C"/>
    <w:rsid w:val="00647A91"/>
    <w:rsid w:val="00651263"/>
    <w:rsid w:val="00652B72"/>
    <w:rsid w:val="00663E8D"/>
    <w:rsid w:val="00666617"/>
    <w:rsid w:val="006670E2"/>
    <w:rsid w:val="00667148"/>
    <w:rsid w:val="00674225"/>
    <w:rsid w:val="00676E99"/>
    <w:rsid w:val="00683C71"/>
    <w:rsid w:val="00684976"/>
    <w:rsid w:val="00692F46"/>
    <w:rsid w:val="006A0BBB"/>
    <w:rsid w:val="006A33D4"/>
    <w:rsid w:val="006B71F2"/>
    <w:rsid w:val="006C0045"/>
    <w:rsid w:val="006D4446"/>
    <w:rsid w:val="006D4D7F"/>
    <w:rsid w:val="006D775E"/>
    <w:rsid w:val="006E5643"/>
    <w:rsid w:val="006F5264"/>
    <w:rsid w:val="0070030A"/>
    <w:rsid w:val="00702936"/>
    <w:rsid w:val="007053FA"/>
    <w:rsid w:val="00710E48"/>
    <w:rsid w:val="0071220F"/>
    <w:rsid w:val="0071271E"/>
    <w:rsid w:val="00713035"/>
    <w:rsid w:val="00715C5C"/>
    <w:rsid w:val="007222C1"/>
    <w:rsid w:val="007230A1"/>
    <w:rsid w:val="00723B80"/>
    <w:rsid w:val="00724CA3"/>
    <w:rsid w:val="007316B4"/>
    <w:rsid w:val="007347B0"/>
    <w:rsid w:val="00735A33"/>
    <w:rsid w:val="00740655"/>
    <w:rsid w:val="00741BB2"/>
    <w:rsid w:val="00741D62"/>
    <w:rsid w:val="00745490"/>
    <w:rsid w:val="00747F45"/>
    <w:rsid w:val="00770ACC"/>
    <w:rsid w:val="00770C70"/>
    <w:rsid w:val="00777D88"/>
    <w:rsid w:val="00780B54"/>
    <w:rsid w:val="007849F6"/>
    <w:rsid w:val="007852EE"/>
    <w:rsid w:val="0079178E"/>
    <w:rsid w:val="007947BA"/>
    <w:rsid w:val="007972E2"/>
    <w:rsid w:val="007A3357"/>
    <w:rsid w:val="007B7954"/>
    <w:rsid w:val="007D1998"/>
    <w:rsid w:val="007D3E83"/>
    <w:rsid w:val="007D5405"/>
    <w:rsid w:val="007D60F1"/>
    <w:rsid w:val="007E3EC0"/>
    <w:rsid w:val="007E6EF7"/>
    <w:rsid w:val="007F564D"/>
    <w:rsid w:val="007F63E0"/>
    <w:rsid w:val="008003FA"/>
    <w:rsid w:val="0080317B"/>
    <w:rsid w:val="0080725F"/>
    <w:rsid w:val="008125B9"/>
    <w:rsid w:val="0081707A"/>
    <w:rsid w:val="008173C5"/>
    <w:rsid w:val="00820FFE"/>
    <w:rsid w:val="008275E4"/>
    <w:rsid w:val="00832334"/>
    <w:rsid w:val="008378BC"/>
    <w:rsid w:val="00853C07"/>
    <w:rsid w:val="00865A4A"/>
    <w:rsid w:val="00877108"/>
    <w:rsid w:val="00880893"/>
    <w:rsid w:val="00884D91"/>
    <w:rsid w:val="00893F0B"/>
    <w:rsid w:val="008944E6"/>
    <w:rsid w:val="008948DE"/>
    <w:rsid w:val="00896911"/>
    <w:rsid w:val="008A16A4"/>
    <w:rsid w:val="008A4EBE"/>
    <w:rsid w:val="008B2DD7"/>
    <w:rsid w:val="008B68B2"/>
    <w:rsid w:val="008C2A84"/>
    <w:rsid w:val="008C2D28"/>
    <w:rsid w:val="008D2236"/>
    <w:rsid w:val="008D6FD7"/>
    <w:rsid w:val="008D7AB2"/>
    <w:rsid w:val="008E37CD"/>
    <w:rsid w:val="008E51B1"/>
    <w:rsid w:val="008E6040"/>
    <w:rsid w:val="008F2437"/>
    <w:rsid w:val="008F3155"/>
    <w:rsid w:val="008F481D"/>
    <w:rsid w:val="00906EF9"/>
    <w:rsid w:val="009166D3"/>
    <w:rsid w:val="00927627"/>
    <w:rsid w:val="00927F79"/>
    <w:rsid w:val="00931AF9"/>
    <w:rsid w:val="00933545"/>
    <w:rsid w:val="00936954"/>
    <w:rsid w:val="0094488F"/>
    <w:rsid w:val="00950AF7"/>
    <w:rsid w:val="00953065"/>
    <w:rsid w:val="009630B5"/>
    <w:rsid w:val="00964D38"/>
    <w:rsid w:val="00965049"/>
    <w:rsid w:val="009658FA"/>
    <w:rsid w:val="0096700D"/>
    <w:rsid w:val="00973D2C"/>
    <w:rsid w:val="009756B0"/>
    <w:rsid w:val="0098014E"/>
    <w:rsid w:val="00980FEB"/>
    <w:rsid w:val="00981C85"/>
    <w:rsid w:val="00984BFA"/>
    <w:rsid w:val="00990412"/>
    <w:rsid w:val="00992A5A"/>
    <w:rsid w:val="009B65C6"/>
    <w:rsid w:val="009C62E7"/>
    <w:rsid w:val="009C783E"/>
    <w:rsid w:val="009D01BD"/>
    <w:rsid w:val="009E01A1"/>
    <w:rsid w:val="009F0BA0"/>
    <w:rsid w:val="009F7EB6"/>
    <w:rsid w:val="00A05079"/>
    <w:rsid w:val="00A05DD9"/>
    <w:rsid w:val="00A11EE6"/>
    <w:rsid w:val="00A137C9"/>
    <w:rsid w:val="00A14045"/>
    <w:rsid w:val="00A146D0"/>
    <w:rsid w:val="00A15062"/>
    <w:rsid w:val="00A15922"/>
    <w:rsid w:val="00A15D97"/>
    <w:rsid w:val="00A24D92"/>
    <w:rsid w:val="00A33FA7"/>
    <w:rsid w:val="00A427E9"/>
    <w:rsid w:val="00A43343"/>
    <w:rsid w:val="00A45D70"/>
    <w:rsid w:val="00A54125"/>
    <w:rsid w:val="00A608A6"/>
    <w:rsid w:val="00A630FA"/>
    <w:rsid w:val="00A658EC"/>
    <w:rsid w:val="00A6665E"/>
    <w:rsid w:val="00A6715A"/>
    <w:rsid w:val="00A71222"/>
    <w:rsid w:val="00A7728F"/>
    <w:rsid w:val="00A774C1"/>
    <w:rsid w:val="00A77789"/>
    <w:rsid w:val="00A80202"/>
    <w:rsid w:val="00A86AED"/>
    <w:rsid w:val="00A91730"/>
    <w:rsid w:val="00A9173B"/>
    <w:rsid w:val="00A9219D"/>
    <w:rsid w:val="00A92D66"/>
    <w:rsid w:val="00AA1F81"/>
    <w:rsid w:val="00AA4DFF"/>
    <w:rsid w:val="00AA6A59"/>
    <w:rsid w:val="00AB7BDE"/>
    <w:rsid w:val="00AC01F5"/>
    <w:rsid w:val="00AC3316"/>
    <w:rsid w:val="00AC3AB9"/>
    <w:rsid w:val="00AE0654"/>
    <w:rsid w:val="00AE0F21"/>
    <w:rsid w:val="00AE1B3A"/>
    <w:rsid w:val="00AE4F9F"/>
    <w:rsid w:val="00AE7833"/>
    <w:rsid w:val="00AF184D"/>
    <w:rsid w:val="00AF442A"/>
    <w:rsid w:val="00B0081A"/>
    <w:rsid w:val="00B024E0"/>
    <w:rsid w:val="00B039E2"/>
    <w:rsid w:val="00B04854"/>
    <w:rsid w:val="00B1212F"/>
    <w:rsid w:val="00B177E6"/>
    <w:rsid w:val="00B20054"/>
    <w:rsid w:val="00B2279D"/>
    <w:rsid w:val="00B2644A"/>
    <w:rsid w:val="00B335E9"/>
    <w:rsid w:val="00B36B0A"/>
    <w:rsid w:val="00B41830"/>
    <w:rsid w:val="00B62C85"/>
    <w:rsid w:val="00B63B0A"/>
    <w:rsid w:val="00B65095"/>
    <w:rsid w:val="00B7195F"/>
    <w:rsid w:val="00B756F9"/>
    <w:rsid w:val="00B773A9"/>
    <w:rsid w:val="00B77F36"/>
    <w:rsid w:val="00B83725"/>
    <w:rsid w:val="00B8690D"/>
    <w:rsid w:val="00B91DDC"/>
    <w:rsid w:val="00B939C3"/>
    <w:rsid w:val="00B950A8"/>
    <w:rsid w:val="00B95778"/>
    <w:rsid w:val="00BA6D81"/>
    <w:rsid w:val="00BB6792"/>
    <w:rsid w:val="00BC0263"/>
    <w:rsid w:val="00BC2609"/>
    <w:rsid w:val="00BC45F3"/>
    <w:rsid w:val="00BC4EC3"/>
    <w:rsid w:val="00BD23BF"/>
    <w:rsid w:val="00BE5E08"/>
    <w:rsid w:val="00BF0812"/>
    <w:rsid w:val="00BF3167"/>
    <w:rsid w:val="00BF382E"/>
    <w:rsid w:val="00BF579B"/>
    <w:rsid w:val="00BF6ED4"/>
    <w:rsid w:val="00C02BC6"/>
    <w:rsid w:val="00C053E6"/>
    <w:rsid w:val="00C07CDE"/>
    <w:rsid w:val="00C1006C"/>
    <w:rsid w:val="00C12E66"/>
    <w:rsid w:val="00C149FE"/>
    <w:rsid w:val="00C2447D"/>
    <w:rsid w:val="00C30E5E"/>
    <w:rsid w:val="00C35D10"/>
    <w:rsid w:val="00C36529"/>
    <w:rsid w:val="00C41CEC"/>
    <w:rsid w:val="00C4219C"/>
    <w:rsid w:val="00C439E9"/>
    <w:rsid w:val="00C45312"/>
    <w:rsid w:val="00C47A7B"/>
    <w:rsid w:val="00C51972"/>
    <w:rsid w:val="00C5226F"/>
    <w:rsid w:val="00C53521"/>
    <w:rsid w:val="00C535D6"/>
    <w:rsid w:val="00C575A6"/>
    <w:rsid w:val="00C63EE3"/>
    <w:rsid w:val="00C64AB8"/>
    <w:rsid w:val="00C82749"/>
    <w:rsid w:val="00C834F2"/>
    <w:rsid w:val="00C91C06"/>
    <w:rsid w:val="00C95391"/>
    <w:rsid w:val="00CA02F9"/>
    <w:rsid w:val="00CA2A43"/>
    <w:rsid w:val="00CA3DD4"/>
    <w:rsid w:val="00CA799E"/>
    <w:rsid w:val="00CA7E62"/>
    <w:rsid w:val="00CB055B"/>
    <w:rsid w:val="00CB0717"/>
    <w:rsid w:val="00CB262E"/>
    <w:rsid w:val="00CC71BB"/>
    <w:rsid w:val="00CD1016"/>
    <w:rsid w:val="00CD79D9"/>
    <w:rsid w:val="00CE050F"/>
    <w:rsid w:val="00CE0773"/>
    <w:rsid w:val="00CF10D0"/>
    <w:rsid w:val="00CF442B"/>
    <w:rsid w:val="00CF691A"/>
    <w:rsid w:val="00CF6D19"/>
    <w:rsid w:val="00D00D1E"/>
    <w:rsid w:val="00D039EB"/>
    <w:rsid w:val="00D03B57"/>
    <w:rsid w:val="00D05077"/>
    <w:rsid w:val="00D069A5"/>
    <w:rsid w:val="00D07759"/>
    <w:rsid w:val="00D07815"/>
    <w:rsid w:val="00D13F76"/>
    <w:rsid w:val="00D16192"/>
    <w:rsid w:val="00D33D2E"/>
    <w:rsid w:val="00D507A3"/>
    <w:rsid w:val="00D535DA"/>
    <w:rsid w:val="00D55F65"/>
    <w:rsid w:val="00D5622C"/>
    <w:rsid w:val="00D62D54"/>
    <w:rsid w:val="00D645D0"/>
    <w:rsid w:val="00D67F14"/>
    <w:rsid w:val="00D70FA6"/>
    <w:rsid w:val="00D71293"/>
    <w:rsid w:val="00D7227B"/>
    <w:rsid w:val="00D728C4"/>
    <w:rsid w:val="00D7623A"/>
    <w:rsid w:val="00D779DC"/>
    <w:rsid w:val="00D86029"/>
    <w:rsid w:val="00D910B4"/>
    <w:rsid w:val="00D922AA"/>
    <w:rsid w:val="00D93BDE"/>
    <w:rsid w:val="00D93F7C"/>
    <w:rsid w:val="00D942F4"/>
    <w:rsid w:val="00D978E0"/>
    <w:rsid w:val="00D97EA7"/>
    <w:rsid w:val="00DA0FB7"/>
    <w:rsid w:val="00DA1407"/>
    <w:rsid w:val="00DB132B"/>
    <w:rsid w:val="00DB1468"/>
    <w:rsid w:val="00DB4EE1"/>
    <w:rsid w:val="00DB53B5"/>
    <w:rsid w:val="00DC4E37"/>
    <w:rsid w:val="00DC61A3"/>
    <w:rsid w:val="00DC70F8"/>
    <w:rsid w:val="00DD0FF5"/>
    <w:rsid w:val="00DD6159"/>
    <w:rsid w:val="00DE4600"/>
    <w:rsid w:val="00DE5FA4"/>
    <w:rsid w:val="00DE647A"/>
    <w:rsid w:val="00DE6739"/>
    <w:rsid w:val="00DF5863"/>
    <w:rsid w:val="00DF73CB"/>
    <w:rsid w:val="00E00691"/>
    <w:rsid w:val="00E016E5"/>
    <w:rsid w:val="00E0441F"/>
    <w:rsid w:val="00E074AA"/>
    <w:rsid w:val="00E12714"/>
    <w:rsid w:val="00E13B84"/>
    <w:rsid w:val="00E16BA0"/>
    <w:rsid w:val="00E20FEB"/>
    <w:rsid w:val="00E2587C"/>
    <w:rsid w:val="00E27C53"/>
    <w:rsid w:val="00E27E1B"/>
    <w:rsid w:val="00E31469"/>
    <w:rsid w:val="00E324F1"/>
    <w:rsid w:val="00E36ACD"/>
    <w:rsid w:val="00E40FA7"/>
    <w:rsid w:val="00E42E56"/>
    <w:rsid w:val="00E46175"/>
    <w:rsid w:val="00E526F5"/>
    <w:rsid w:val="00E53378"/>
    <w:rsid w:val="00E53FA9"/>
    <w:rsid w:val="00E5624B"/>
    <w:rsid w:val="00E60265"/>
    <w:rsid w:val="00E706AF"/>
    <w:rsid w:val="00E709A7"/>
    <w:rsid w:val="00E76B39"/>
    <w:rsid w:val="00E81640"/>
    <w:rsid w:val="00E85035"/>
    <w:rsid w:val="00E86A67"/>
    <w:rsid w:val="00E86EAB"/>
    <w:rsid w:val="00E95BC4"/>
    <w:rsid w:val="00E97E04"/>
    <w:rsid w:val="00EA2444"/>
    <w:rsid w:val="00EA2580"/>
    <w:rsid w:val="00EA5DAA"/>
    <w:rsid w:val="00EB23B4"/>
    <w:rsid w:val="00EC6BE4"/>
    <w:rsid w:val="00ED34A3"/>
    <w:rsid w:val="00EE1277"/>
    <w:rsid w:val="00EE5226"/>
    <w:rsid w:val="00EF01AB"/>
    <w:rsid w:val="00EF5B29"/>
    <w:rsid w:val="00EF714A"/>
    <w:rsid w:val="00F02BFD"/>
    <w:rsid w:val="00F10635"/>
    <w:rsid w:val="00F107CA"/>
    <w:rsid w:val="00F13647"/>
    <w:rsid w:val="00F22A1F"/>
    <w:rsid w:val="00F31F55"/>
    <w:rsid w:val="00F321D0"/>
    <w:rsid w:val="00F32C6E"/>
    <w:rsid w:val="00F457B5"/>
    <w:rsid w:val="00F45886"/>
    <w:rsid w:val="00F45B3D"/>
    <w:rsid w:val="00F465CF"/>
    <w:rsid w:val="00F47E98"/>
    <w:rsid w:val="00F60A25"/>
    <w:rsid w:val="00F80C9F"/>
    <w:rsid w:val="00F81E0D"/>
    <w:rsid w:val="00F835BA"/>
    <w:rsid w:val="00F903EC"/>
    <w:rsid w:val="00F92BFE"/>
    <w:rsid w:val="00F961E8"/>
    <w:rsid w:val="00FA0187"/>
    <w:rsid w:val="00FA29E9"/>
    <w:rsid w:val="00FA3F03"/>
    <w:rsid w:val="00FB78B2"/>
    <w:rsid w:val="00FD031F"/>
    <w:rsid w:val="00FD043F"/>
    <w:rsid w:val="00FD6B64"/>
    <w:rsid w:val="00FF36A0"/>
    <w:rsid w:val="00FF5A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503D"/>
    <w:rPr>
      <w:lang w:val="uk-UA" w:eastAsia="en-US"/>
    </w:rPr>
  </w:style>
  <w:style w:type="paragraph" w:styleId="1">
    <w:name w:val="heading 1"/>
    <w:basedOn w:val="a"/>
    <w:link w:val="10"/>
    <w:uiPriority w:val="99"/>
    <w:qFormat/>
    <w:locked/>
    <w:rsid w:val="00D93F7C"/>
    <w:pPr>
      <w:spacing w:before="100" w:beforeAutospacing="1" w:after="100" w:afterAutospacing="1" w:line="240" w:lineRule="auto"/>
      <w:outlineLvl w:val="0"/>
    </w:pPr>
    <w:rPr>
      <w:b/>
      <w:bCs/>
      <w:kern w:val="36"/>
      <w:sz w:val="48"/>
      <w:szCs w:val="48"/>
      <w:lang w:val="ru-RU" w:eastAsia="ru-RU"/>
    </w:rPr>
  </w:style>
  <w:style w:type="paragraph" w:styleId="2">
    <w:name w:val="heading 2"/>
    <w:basedOn w:val="a"/>
    <w:next w:val="a"/>
    <w:link w:val="20"/>
    <w:uiPriority w:val="99"/>
    <w:qFormat/>
    <w:locked/>
    <w:rsid w:val="0043153A"/>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locked/>
    <w:rsid w:val="00F31F55"/>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945E8"/>
    <w:rPr>
      <w:rFonts w:ascii="Calibri" w:hAnsi="Calibri" w:cs="Calibri"/>
      <w:b/>
      <w:bCs/>
      <w:kern w:val="36"/>
      <w:sz w:val="48"/>
      <w:szCs w:val="48"/>
      <w:lang w:val="ru-RU" w:eastAsia="ru-RU" w:bidi="ar-SA"/>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lang w:val="uk-UA" w:eastAsia="en-US"/>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lang w:val="uk-UA" w:eastAsia="en-US"/>
    </w:rPr>
  </w:style>
  <w:style w:type="paragraph" w:styleId="a3">
    <w:name w:val="Normal (Web)"/>
    <w:aliases w:val="Обычный (Web) Знак Знак,Обычный (Web),Обычный (Web)1,Обычный (веб)1,Обычный (веб)2,Звичайний (веб) Знак,Обычный (Web)11,Звичайний (веб) Знак Знак Знак,Обычный (веб) Знак Знак,Звичайний (веб) Знак Знак Знак Знак,Знак1 Знак,Знак1 Знак Знак,З"/>
    <w:basedOn w:val="a"/>
    <w:link w:val="a4"/>
    <w:uiPriority w:val="99"/>
    <w:rsid w:val="001A503D"/>
    <w:pPr>
      <w:spacing w:before="100" w:beforeAutospacing="1" w:after="100" w:afterAutospacing="1" w:line="240" w:lineRule="auto"/>
    </w:pPr>
    <w:rPr>
      <w:sz w:val="24"/>
      <w:szCs w:val="24"/>
      <w:lang w:eastAsia="uk-UA"/>
    </w:rPr>
  </w:style>
  <w:style w:type="character" w:styleId="a5">
    <w:name w:val="Strong"/>
    <w:basedOn w:val="a0"/>
    <w:uiPriority w:val="99"/>
    <w:qFormat/>
    <w:rsid w:val="001A503D"/>
    <w:rPr>
      <w:rFonts w:cs="Times New Roman"/>
      <w:b/>
      <w:bCs/>
    </w:rPr>
  </w:style>
  <w:style w:type="character" w:styleId="a6">
    <w:name w:val="Hyperlink"/>
    <w:basedOn w:val="a0"/>
    <w:uiPriority w:val="99"/>
    <w:rsid w:val="00D93F7C"/>
    <w:rPr>
      <w:rFonts w:cs="Times New Roman"/>
      <w:color w:val="0000FF"/>
      <w:u w:val="single"/>
    </w:rPr>
  </w:style>
  <w:style w:type="character" w:customStyle="1" w:styleId="apple-converted-space">
    <w:name w:val="apple-converted-space"/>
    <w:basedOn w:val="a0"/>
    <w:uiPriority w:val="99"/>
    <w:rsid w:val="00D93F7C"/>
    <w:rPr>
      <w:rFonts w:cs="Times New Roman"/>
    </w:rPr>
  </w:style>
  <w:style w:type="character" w:styleId="a7">
    <w:name w:val="Emphasis"/>
    <w:basedOn w:val="a0"/>
    <w:uiPriority w:val="99"/>
    <w:qFormat/>
    <w:locked/>
    <w:rsid w:val="00D93F7C"/>
    <w:rPr>
      <w:rFonts w:cs="Times New Roman"/>
      <w:i/>
      <w:iCs/>
    </w:rPr>
  </w:style>
  <w:style w:type="paragraph" w:customStyle="1" w:styleId="a8">
    <w:name w:val="Знак"/>
    <w:basedOn w:val="a"/>
    <w:uiPriority w:val="99"/>
    <w:rsid w:val="00384BED"/>
    <w:pPr>
      <w:spacing w:after="0" w:line="240" w:lineRule="auto"/>
    </w:pPr>
    <w:rPr>
      <w:rFonts w:ascii="Verdana" w:hAnsi="Verdana" w:cs="Verdana"/>
      <w:sz w:val="20"/>
      <w:szCs w:val="20"/>
      <w:lang w:val="en-US"/>
    </w:rPr>
  </w:style>
  <w:style w:type="paragraph" w:styleId="a9">
    <w:name w:val="Balloon Text"/>
    <w:basedOn w:val="a"/>
    <w:link w:val="aa"/>
    <w:uiPriority w:val="99"/>
    <w:semiHidden/>
    <w:rsid w:val="003924B0"/>
    <w:rPr>
      <w:rFonts w:ascii="Tahoma" w:hAnsi="Tahoma" w:cs="Tahoma"/>
      <w:sz w:val="16"/>
      <w:szCs w:val="16"/>
    </w:rPr>
  </w:style>
  <w:style w:type="character" w:customStyle="1" w:styleId="aa">
    <w:name w:val="Текст выноски Знак"/>
    <w:basedOn w:val="a0"/>
    <w:link w:val="a9"/>
    <w:uiPriority w:val="99"/>
    <w:semiHidden/>
    <w:locked/>
    <w:rPr>
      <w:rFonts w:ascii="Tahoma" w:hAnsi="Tahoma" w:cs="Tahoma"/>
      <w:sz w:val="16"/>
      <w:szCs w:val="16"/>
      <w:lang w:val="uk-UA" w:eastAsia="en-US"/>
    </w:rPr>
  </w:style>
  <w:style w:type="character" w:styleId="ab">
    <w:name w:val="line number"/>
    <w:basedOn w:val="a0"/>
    <w:uiPriority w:val="99"/>
    <w:rsid w:val="0038487E"/>
    <w:rPr>
      <w:rFonts w:cs="Times New Roman"/>
    </w:rPr>
  </w:style>
  <w:style w:type="paragraph" w:customStyle="1" w:styleId="11">
    <w:name w:val="Знак1"/>
    <w:basedOn w:val="a"/>
    <w:uiPriority w:val="99"/>
    <w:rsid w:val="00667148"/>
    <w:pPr>
      <w:widowControl w:val="0"/>
      <w:autoSpaceDE w:val="0"/>
      <w:autoSpaceDN w:val="0"/>
      <w:adjustRightInd w:val="0"/>
      <w:spacing w:after="0" w:line="240" w:lineRule="auto"/>
    </w:pPr>
    <w:rPr>
      <w:rFonts w:ascii="Verdana" w:hAnsi="Verdana" w:cs="Verdana"/>
      <w:sz w:val="20"/>
      <w:szCs w:val="20"/>
      <w:lang w:val="en-US"/>
    </w:rPr>
  </w:style>
  <w:style w:type="paragraph" w:customStyle="1" w:styleId="body">
    <w:name w:val="body"/>
    <w:basedOn w:val="a"/>
    <w:uiPriority w:val="99"/>
    <w:rsid w:val="00667148"/>
    <w:pPr>
      <w:spacing w:before="100" w:beforeAutospacing="1" w:after="100" w:afterAutospacing="1" w:line="240" w:lineRule="auto"/>
    </w:pPr>
    <w:rPr>
      <w:sz w:val="24"/>
      <w:szCs w:val="24"/>
      <w:lang w:val="ru-RU" w:eastAsia="ru-RU"/>
    </w:rPr>
  </w:style>
  <w:style w:type="paragraph" w:customStyle="1" w:styleId="CharCharCharChar">
    <w:name w:val="Char Знак Знак Char Знак Знак Char Знак Знак Char Знак Знак Знак Знак Знак"/>
    <w:basedOn w:val="a"/>
    <w:uiPriority w:val="99"/>
    <w:rsid w:val="006A33D4"/>
    <w:pPr>
      <w:spacing w:after="0" w:line="240" w:lineRule="auto"/>
    </w:pPr>
    <w:rPr>
      <w:rFonts w:ascii="Verdana" w:hAnsi="Verdana" w:cs="Verdana"/>
      <w:sz w:val="20"/>
      <w:szCs w:val="20"/>
      <w:lang w:val="en-US"/>
    </w:rPr>
  </w:style>
  <w:style w:type="paragraph" w:customStyle="1" w:styleId="CharCharCharChar0">
    <w:name w:val="Char Знак Знак Char Знак Знак Char Знак Знак Char Знак Знак Знак Знак Знак Знак Знак Знак Знак"/>
    <w:basedOn w:val="a"/>
    <w:uiPriority w:val="99"/>
    <w:rsid w:val="000506D8"/>
    <w:pPr>
      <w:spacing w:after="0" w:line="240" w:lineRule="auto"/>
    </w:pPr>
    <w:rPr>
      <w:rFonts w:ascii="Verdana" w:hAnsi="Verdana" w:cs="Verdana"/>
      <w:sz w:val="20"/>
      <w:szCs w:val="20"/>
      <w:lang w:val="en-US"/>
    </w:rPr>
  </w:style>
  <w:style w:type="paragraph" w:customStyle="1" w:styleId="21">
    <w:name w:val="Знак Знак2"/>
    <w:basedOn w:val="a"/>
    <w:uiPriority w:val="99"/>
    <w:rsid w:val="005A7DBA"/>
    <w:pPr>
      <w:spacing w:after="0" w:line="240" w:lineRule="auto"/>
    </w:pPr>
    <w:rPr>
      <w:rFonts w:ascii="Verdana" w:hAnsi="Verdana" w:cs="Verdana"/>
      <w:sz w:val="20"/>
      <w:szCs w:val="20"/>
      <w:lang w:val="en-US"/>
    </w:rPr>
  </w:style>
  <w:style w:type="paragraph" w:customStyle="1" w:styleId="ac">
    <w:name w:val="Нормальний текст"/>
    <w:basedOn w:val="a"/>
    <w:link w:val="ad"/>
    <w:uiPriority w:val="99"/>
    <w:rsid w:val="00B335E9"/>
    <w:pPr>
      <w:spacing w:before="120" w:after="0" w:line="240" w:lineRule="auto"/>
      <w:ind w:firstLine="567"/>
      <w:jc w:val="both"/>
    </w:pPr>
    <w:rPr>
      <w:rFonts w:ascii="Antiqua" w:hAnsi="Antiqua" w:cs="Times New Roman"/>
      <w:sz w:val="26"/>
      <w:szCs w:val="20"/>
      <w:lang w:eastAsia="ru-RU"/>
    </w:rPr>
  </w:style>
  <w:style w:type="character" w:customStyle="1" w:styleId="ad">
    <w:name w:val="Нормальний текст Знак"/>
    <w:link w:val="ac"/>
    <w:uiPriority w:val="99"/>
    <w:locked/>
    <w:rsid w:val="00B335E9"/>
    <w:rPr>
      <w:rFonts w:ascii="Antiqua" w:hAnsi="Antiqua"/>
      <w:sz w:val="26"/>
      <w:lang w:val="uk-UA" w:eastAsia="ru-RU"/>
    </w:rPr>
  </w:style>
  <w:style w:type="character" w:customStyle="1" w:styleId="rvts9">
    <w:name w:val="rvts9"/>
    <w:uiPriority w:val="99"/>
    <w:rsid w:val="008F481D"/>
  </w:style>
  <w:style w:type="character" w:customStyle="1" w:styleId="st42">
    <w:name w:val="st42"/>
    <w:uiPriority w:val="99"/>
    <w:rsid w:val="00A80202"/>
    <w:rPr>
      <w:rFonts w:ascii="Times New Roman" w:hAnsi="Times New Roman"/>
      <w:color w:val="000000"/>
    </w:rPr>
  </w:style>
  <w:style w:type="paragraph" w:customStyle="1" w:styleId="st2">
    <w:name w:val="st2"/>
    <w:uiPriority w:val="99"/>
    <w:rsid w:val="00A80202"/>
    <w:pPr>
      <w:autoSpaceDE w:val="0"/>
      <w:autoSpaceDN w:val="0"/>
      <w:adjustRightInd w:val="0"/>
      <w:spacing w:after="150" w:line="240" w:lineRule="auto"/>
      <w:ind w:firstLine="450"/>
      <w:jc w:val="both"/>
    </w:pPr>
    <w:rPr>
      <w:rFonts w:ascii="Courier New" w:hAnsi="Courier New" w:cs="Courier New"/>
      <w:sz w:val="24"/>
      <w:szCs w:val="24"/>
      <w:lang w:eastAsia="en-US"/>
    </w:rPr>
  </w:style>
  <w:style w:type="paragraph" w:customStyle="1" w:styleId="rvps2">
    <w:name w:val="rvps2"/>
    <w:basedOn w:val="a"/>
    <w:uiPriority w:val="99"/>
    <w:rsid w:val="00E13B84"/>
    <w:pPr>
      <w:spacing w:before="100" w:beforeAutospacing="1" w:after="100" w:afterAutospacing="1" w:line="240" w:lineRule="auto"/>
    </w:pPr>
    <w:rPr>
      <w:rFonts w:ascii="Times New Roman" w:hAnsi="Times New Roman" w:cs="Times New Roman"/>
      <w:sz w:val="24"/>
      <w:szCs w:val="24"/>
      <w:lang w:val="ru-RU" w:eastAsia="ru-RU"/>
    </w:rPr>
  </w:style>
  <w:style w:type="character" w:customStyle="1" w:styleId="a4">
    <w:name w:val="Обычный (веб) Знак"/>
    <w:aliases w:val="Обычный (Web) Знак Знак Знак,Обычный (Web) Знак,Обычный (Web)1 Знак,Обычный (веб)1 Знак,Обычный (веб)2 Знак,Звичайний (веб) Знак Знак,Обычный (Web)11 Знак,Звичайний (веб) Знак Знак Знак Знак1,Обычный (веб) Знак Знак Знак,З Знак"/>
    <w:basedOn w:val="a0"/>
    <w:link w:val="a3"/>
    <w:locked/>
    <w:rsid w:val="00183204"/>
    <w:rPr>
      <w:rFonts w:ascii="Calibri" w:hAnsi="Calibri" w:cs="Calibri"/>
      <w:sz w:val="24"/>
      <w:szCs w:val="24"/>
      <w:lang w:val="uk-UA" w:eastAsia="uk-UA" w:bidi="ar-SA"/>
    </w:rPr>
  </w:style>
  <w:style w:type="character" w:customStyle="1" w:styleId="center-date">
    <w:name w:val="center-date"/>
    <w:basedOn w:val="a0"/>
    <w:uiPriority w:val="99"/>
    <w:rsid w:val="00CB0717"/>
    <w:rPr>
      <w:rFonts w:cs="Times New Roman"/>
    </w:rPr>
  </w:style>
  <w:style w:type="character" w:customStyle="1" w:styleId="FontStyle15">
    <w:name w:val="Font Style15"/>
    <w:basedOn w:val="a0"/>
    <w:uiPriority w:val="99"/>
    <w:rsid w:val="003945E8"/>
    <w:rPr>
      <w:rFonts w:ascii="Times New Roman" w:hAnsi="Times New Roman" w:cs="Times New Roman"/>
      <w:color w:val="000000"/>
      <w:sz w:val="26"/>
      <w:szCs w:val="26"/>
    </w:rPr>
  </w:style>
  <w:style w:type="paragraph" w:styleId="ae">
    <w:name w:val="List Paragraph"/>
    <w:basedOn w:val="a"/>
    <w:uiPriority w:val="99"/>
    <w:qFormat/>
    <w:rsid w:val="007222C1"/>
    <w:pPr>
      <w:spacing w:after="0" w:line="240" w:lineRule="auto"/>
      <w:ind w:left="720"/>
      <w:contextualSpacing/>
    </w:pPr>
    <w:rPr>
      <w:rFonts w:ascii="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503D"/>
    <w:rPr>
      <w:lang w:val="uk-UA" w:eastAsia="en-US"/>
    </w:rPr>
  </w:style>
  <w:style w:type="paragraph" w:styleId="1">
    <w:name w:val="heading 1"/>
    <w:basedOn w:val="a"/>
    <w:link w:val="10"/>
    <w:uiPriority w:val="99"/>
    <w:qFormat/>
    <w:locked/>
    <w:rsid w:val="00D93F7C"/>
    <w:pPr>
      <w:spacing w:before="100" w:beforeAutospacing="1" w:after="100" w:afterAutospacing="1" w:line="240" w:lineRule="auto"/>
      <w:outlineLvl w:val="0"/>
    </w:pPr>
    <w:rPr>
      <w:b/>
      <w:bCs/>
      <w:kern w:val="36"/>
      <w:sz w:val="48"/>
      <w:szCs w:val="48"/>
      <w:lang w:val="ru-RU" w:eastAsia="ru-RU"/>
    </w:rPr>
  </w:style>
  <w:style w:type="paragraph" w:styleId="2">
    <w:name w:val="heading 2"/>
    <w:basedOn w:val="a"/>
    <w:next w:val="a"/>
    <w:link w:val="20"/>
    <w:uiPriority w:val="99"/>
    <w:qFormat/>
    <w:locked/>
    <w:rsid w:val="0043153A"/>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locked/>
    <w:rsid w:val="00F31F55"/>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945E8"/>
    <w:rPr>
      <w:rFonts w:ascii="Calibri" w:hAnsi="Calibri" w:cs="Calibri"/>
      <w:b/>
      <w:bCs/>
      <w:kern w:val="36"/>
      <w:sz w:val="48"/>
      <w:szCs w:val="48"/>
      <w:lang w:val="ru-RU" w:eastAsia="ru-RU" w:bidi="ar-SA"/>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lang w:val="uk-UA" w:eastAsia="en-US"/>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lang w:val="uk-UA" w:eastAsia="en-US"/>
    </w:rPr>
  </w:style>
  <w:style w:type="paragraph" w:styleId="a3">
    <w:name w:val="Normal (Web)"/>
    <w:aliases w:val="Обычный (Web) Знак Знак,Обычный (Web),Обычный (Web)1,Обычный (веб)1,Обычный (веб)2,Звичайний (веб) Знак,Обычный (Web)11,Звичайний (веб) Знак Знак Знак,Обычный (веб) Знак Знак,Звичайний (веб) Знак Знак Знак Знак,Знак1 Знак,Знак1 Знак Знак,З"/>
    <w:basedOn w:val="a"/>
    <w:link w:val="a4"/>
    <w:uiPriority w:val="99"/>
    <w:rsid w:val="001A503D"/>
    <w:pPr>
      <w:spacing w:before="100" w:beforeAutospacing="1" w:after="100" w:afterAutospacing="1" w:line="240" w:lineRule="auto"/>
    </w:pPr>
    <w:rPr>
      <w:sz w:val="24"/>
      <w:szCs w:val="24"/>
      <w:lang w:eastAsia="uk-UA"/>
    </w:rPr>
  </w:style>
  <w:style w:type="character" w:styleId="a5">
    <w:name w:val="Strong"/>
    <w:basedOn w:val="a0"/>
    <w:uiPriority w:val="99"/>
    <w:qFormat/>
    <w:rsid w:val="001A503D"/>
    <w:rPr>
      <w:rFonts w:cs="Times New Roman"/>
      <w:b/>
      <w:bCs/>
    </w:rPr>
  </w:style>
  <w:style w:type="character" w:styleId="a6">
    <w:name w:val="Hyperlink"/>
    <w:basedOn w:val="a0"/>
    <w:uiPriority w:val="99"/>
    <w:rsid w:val="00D93F7C"/>
    <w:rPr>
      <w:rFonts w:cs="Times New Roman"/>
      <w:color w:val="0000FF"/>
      <w:u w:val="single"/>
    </w:rPr>
  </w:style>
  <w:style w:type="character" w:customStyle="1" w:styleId="apple-converted-space">
    <w:name w:val="apple-converted-space"/>
    <w:basedOn w:val="a0"/>
    <w:uiPriority w:val="99"/>
    <w:rsid w:val="00D93F7C"/>
    <w:rPr>
      <w:rFonts w:cs="Times New Roman"/>
    </w:rPr>
  </w:style>
  <w:style w:type="character" w:styleId="a7">
    <w:name w:val="Emphasis"/>
    <w:basedOn w:val="a0"/>
    <w:uiPriority w:val="99"/>
    <w:qFormat/>
    <w:locked/>
    <w:rsid w:val="00D93F7C"/>
    <w:rPr>
      <w:rFonts w:cs="Times New Roman"/>
      <w:i/>
      <w:iCs/>
    </w:rPr>
  </w:style>
  <w:style w:type="paragraph" w:customStyle="1" w:styleId="a8">
    <w:name w:val="Знак"/>
    <w:basedOn w:val="a"/>
    <w:uiPriority w:val="99"/>
    <w:rsid w:val="00384BED"/>
    <w:pPr>
      <w:spacing w:after="0" w:line="240" w:lineRule="auto"/>
    </w:pPr>
    <w:rPr>
      <w:rFonts w:ascii="Verdana" w:hAnsi="Verdana" w:cs="Verdana"/>
      <w:sz w:val="20"/>
      <w:szCs w:val="20"/>
      <w:lang w:val="en-US"/>
    </w:rPr>
  </w:style>
  <w:style w:type="paragraph" w:styleId="a9">
    <w:name w:val="Balloon Text"/>
    <w:basedOn w:val="a"/>
    <w:link w:val="aa"/>
    <w:uiPriority w:val="99"/>
    <w:semiHidden/>
    <w:rsid w:val="003924B0"/>
    <w:rPr>
      <w:rFonts w:ascii="Tahoma" w:hAnsi="Tahoma" w:cs="Tahoma"/>
      <w:sz w:val="16"/>
      <w:szCs w:val="16"/>
    </w:rPr>
  </w:style>
  <w:style w:type="character" w:customStyle="1" w:styleId="aa">
    <w:name w:val="Текст выноски Знак"/>
    <w:basedOn w:val="a0"/>
    <w:link w:val="a9"/>
    <w:uiPriority w:val="99"/>
    <w:semiHidden/>
    <w:locked/>
    <w:rPr>
      <w:rFonts w:ascii="Tahoma" w:hAnsi="Tahoma" w:cs="Tahoma"/>
      <w:sz w:val="16"/>
      <w:szCs w:val="16"/>
      <w:lang w:val="uk-UA" w:eastAsia="en-US"/>
    </w:rPr>
  </w:style>
  <w:style w:type="character" w:styleId="ab">
    <w:name w:val="line number"/>
    <w:basedOn w:val="a0"/>
    <w:uiPriority w:val="99"/>
    <w:rsid w:val="0038487E"/>
    <w:rPr>
      <w:rFonts w:cs="Times New Roman"/>
    </w:rPr>
  </w:style>
  <w:style w:type="paragraph" w:customStyle="1" w:styleId="11">
    <w:name w:val="Знак1"/>
    <w:basedOn w:val="a"/>
    <w:uiPriority w:val="99"/>
    <w:rsid w:val="00667148"/>
    <w:pPr>
      <w:widowControl w:val="0"/>
      <w:autoSpaceDE w:val="0"/>
      <w:autoSpaceDN w:val="0"/>
      <w:adjustRightInd w:val="0"/>
      <w:spacing w:after="0" w:line="240" w:lineRule="auto"/>
    </w:pPr>
    <w:rPr>
      <w:rFonts w:ascii="Verdana" w:hAnsi="Verdana" w:cs="Verdana"/>
      <w:sz w:val="20"/>
      <w:szCs w:val="20"/>
      <w:lang w:val="en-US"/>
    </w:rPr>
  </w:style>
  <w:style w:type="paragraph" w:customStyle="1" w:styleId="body">
    <w:name w:val="body"/>
    <w:basedOn w:val="a"/>
    <w:uiPriority w:val="99"/>
    <w:rsid w:val="00667148"/>
    <w:pPr>
      <w:spacing w:before="100" w:beforeAutospacing="1" w:after="100" w:afterAutospacing="1" w:line="240" w:lineRule="auto"/>
    </w:pPr>
    <w:rPr>
      <w:sz w:val="24"/>
      <w:szCs w:val="24"/>
      <w:lang w:val="ru-RU" w:eastAsia="ru-RU"/>
    </w:rPr>
  </w:style>
  <w:style w:type="paragraph" w:customStyle="1" w:styleId="CharCharCharChar">
    <w:name w:val="Char Знак Знак Char Знак Знак Char Знак Знак Char Знак Знак Знак Знак Знак"/>
    <w:basedOn w:val="a"/>
    <w:uiPriority w:val="99"/>
    <w:rsid w:val="006A33D4"/>
    <w:pPr>
      <w:spacing w:after="0" w:line="240" w:lineRule="auto"/>
    </w:pPr>
    <w:rPr>
      <w:rFonts w:ascii="Verdana" w:hAnsi="Verdana" w:cs="Verdana"/>
      <w:sz w:val="20"/>
      <w:szCs w:val="20"/>
      <w:lang w:val="en-US"/>
    </w:rPr>
  </w:style>
  <w:style w:type="paragraph" w:customStyle="1" w:styleId="CharCharCharChar0">
    <w:name w:val="Char Знак Знак Char Знак Знак Char Знак Знак Char Знак Знак Знак Знак Знак Знак Знак Знак Знак"/>
    <w:basedOn w:val="a"/>
    <w:uiPriority w:val="99"/>
    <w:rsid w:val="000506D8"/>
    <w:pPr>
      <w:spacing w:after="0" w:line="240" w:lineRule="auto"/>
    </w:pPr>
    <w:rPr>
      <w:rFonts w:ascii="Verdana" w:hAnsi="Verdana" w:cs="Verdana"/>
      <w:sz w:val="20"/>
      <w:szCs w:val="20"/>
      <w:lang w:val="en-US"/>
    </w:rPr>
  </w:style>
  <w:style w:type="paragraph" w:customStyle="1" w:styleId="21">
    <w:name w:val="Знак Знак2"/>
    <w:basedOn w:val="a"/>
    <w:uiPriority w:val="99"/>
    <w:rsid w:val="005A7DBA"/>
    <w:pPr>
      <w:spacing w:after="0" w:line="240" w:lineRule="auto"/>
    </w:pPr>
    <w:rPr>
      <w:rFonts w:ascii="Verdana" w:hAnsi="Verdana" w:cs="Verdana"/>
      <w:sz w:val="20"/>
      <w:szCs w:val="20"/>
      <w:lang w:val="en-US"/>
    </w:rPr>
  </w:style>
  <w:style w:type="paragraph" w:customStyle="1" w:styleId="ac">
    <w:name w:val="Нормальний текст"/>
    <w:basedOn w:val="a"/>
    <w:link w:val="ad"/>
    <w:uiPriority w:val="99"/>
    <w:rsid w:val="00B335E9"/>
    <w:pPr>
      <w:spacing w:before="120" w:after="0" w:line="240" w:lineRule="auto"/>
      <w:ind w:firstLine="567"/>
      <w:jc w:val="both"/>
    </w:pPr>
    <w:rPr>
      <w:rFonts w:ascii="Antiqua" w:hAnsi="Antiqua" w:cs="Times New Roman"/>
      <w:sz w:val="26"/>
      <w:szCs w:val="20"/>
      <w:lang w:eastAsia="ru-RU"/>
    </w:rPr>
  </w:style>
  <w:style w:type="character" w:customStyle="1" w:styleId="ad">
    <w:name w:val="Нормальний текст Знак"/>
    <w:link w:val="ac"/>
    <w:uiPriority w:val="99"/>
    <w:locked/>
    <w:rsid w:val="00B335E9"/>
    <w:rPr>
      <w:rFonts w:ascii="Antiqua" w:hAnsi="Antiqua"/>
      <w:sz w:val="26"/>
      <w:lang w:val="uk-UA" w:eastAsia="ru-RU"/>
    </w:rPr>
  </w:style>
  <w:style w:type="character" w:customStyle="1" w:styleId="rvts9">
    <w:name w:val="rvts9"/>
    <w:uiPriority w:val="99"/>
    <w:rsid w:val="008F481D"/>
  </w:style>
  <w:style w:type="character" w:customStyle="1" w:styleId="st42">
    <w:name w:val="st42"/>
    <w:uiPriority w:val="99"/>
    <w:rsid w:val="00A80202"/>
    <w:rPr>
      <w:rFonts w:ascii="Times New Roman" w:hAnsi="Times New Roman"/>
      <w:color w:val="000000"/>
    </w:rPr>
  </w:style>
  <w:style w:type="paragraph" w:customStyle="1" w:styleId="st2">
    <w:name w:val="st2"/>
    <w:uiPriority w:val="99"/>
    <w:rsid w:val="00A80202"/>
    <w:pPr>
      <w:autoSpaceDE w:val="0"/>
      <w:autoSpaceDN w:val="0"/>
      <w:adjustRightInd w:val="0"/>
      <w:spacing w:after="150" w:line="240" w:lineRule="auto"/>
      <w:ind w:firstLine="450"/>
      <w:jc w:val="both"/>
    </w:pPr>
    <w:rPr>
      <w:rFonts w:ascii="Courier New" w:hAnsi="Courier New" w:cs="Courier New"/>
      <w:sz w:val="24"/>
      <w:szCs w:val="24"/>
      <w:lang w:eastAsia="en-US"/>
    </w:rPr>
  </w:style>
  <w:style w:type="paragraph" w:customStyle="1" w:styleId="rvps2">
    <w:name w:val="rvps2"/>
    <w:basedOn w:val="a"/>
    <w:uiPriority w:val="99"/>
    <w:rsid w:val="00E13B84"/>
    <w:pPr>
      <w:spacing w:before="100" w:beforeAutospacing="1" w:after="100" w:afterAutospacing="1" w:line="240" w:lineRule="auto"/>
    </w:pPr>
    <w:rPr>
      <w:rFonts w:ascii="Times New Roman" w:hAnsi="Times New Roman" w:cs="Times New Roman"/>
      <w:sz w:val="24"/>
      <w:szCs w:val="24"/>
      <w:lang w:val="ru-RU" w:eastAsia="ru-RU"/>
    </w:rPr>
  </w:style>
  <w:style w:type="character" w:customStyle="1" w:styleId="a4">
    <w:name w:val="Обычный (веб) Знак"/>
    <w:aliases w:val="Обычный (Web) Знак Знак Знак,Обычный (Web) Знак,Обычный (Web)1 Знак,Обычный (веб)1 Знак,Обычный (веб)2 Знак,Звичайний (веб) Знак Знак,Обычный (Web)11 Знак,Звичайний (веб) Знак Знак Знак Знак1,Обычный (веб) Знак Знак Знак,З Знак"/>
    <w:basedOn w:val="a0"/>
    <w:link w:val="a3"/>
    <w:locked/>
    <w:rsid w:val="00183204"/>
    <w:rPr>
      <w:rFonts w:ascii="Calibri" w:hAnsi="Calibri" w:cs="Calibri"/>
      <w:sz w:val="24"/>
      <w:szCs w:val="24"/>
      <w:lang w:val="uk-UA" w:eastAsia="uk-UA" w:bidi="ar-SA"/>
    </w:rPr>
  </w:style>
  <w:style w:type="character" w:customStyle="1" w:styleId="center-date">
    <w:name w:val="center-date"/>
    <w:basedOn w:val="a0"/>
    <w:uiPriority w:val="99"/>
    <w:rsid w:val="00CB0717"/>
    <w:rPr>
      <w:rFonts w:cs="Times New Roman"/>
    </w:rPr>
  </w:style>
  <w:style w:type="character" w:customStyle="1" w:styleId="FontStyle15">
    <w:name w:val="Font Style15"/>
    <w:basedOn w:val="a0"/>
    <w:uiPriority w:val="99"/>
    <w:rsid w:val="003945E8"/>
    <w:rPr>
      <w:rFonts w:ascii="Times New Roman" w:hAnsi="Times New Roman" w:cs="Times New Roman"/>
      <w:color w:val="000000"/>
      <w:sz w:val="26"/>
      <w:szCs w:val="26"/>
    </w:rPr>
  </w:style>
  <w:style w:type="paragraph" w:styleId="ae">
    <w:name w:val="List Paragraph"/>
    <w:basedOn w:val="a"/>
    <w:uiPriority w:val="99"/>
    <w:qFormat/>
    <w:rsid w:val="007222C1"/>
    <w:pPr>
      <w:spacing w:after="0" w:line="240" w:lineRule="auto"/>
      <w:ind w:left="720"/>
      <w:contextualSpacing/>
    </w:pPr>
    <w:rPr>
      <w:rFonts w:ascii="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7968249">
      <w:marLeft w:val="0"/>
      <w:marRight w:val="0"/>
      <w:marTop w:val="0"/>
      <w:marBottom w:val="0"/>
      <w:divBdr>
        <w:top w:val="none" w:sz="0" w:space="0" w:color="auto"/>
        <w:left w:val="none" w:sz="0" w:space="0" w:color="auto"/>
        <w:bottom w:val="none" w:sz="0" w:space="0" w:color="auto"/>
        <w:right w:val="none" w:sz="0" w:space="0" w:color="auto"/>
      </w:divBdr>
    </w:div>
    <w:div w:id="139796825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herson.tax.gov.ua" TargetMode="External"/><Relationship Id="rId3" Type="http://schemas.microsoft.com/office/2007/relationships/stylesWithEffects" Target="stylesWithEffects.xml"/><Relationship Id="rId7" Type="http://schemas.openxmlformats.org/officeDocument/2006/relationships/hyperlink" Target="https://kherson.tax.gov.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WEB-&#1057;&#1040;&#1049;&#1058;\2020\&#1083;&#1080;&#1089;&#1090;&#1110;&#1074;&#1082;&#1072;-&#1087;&#1072;&#1084;&#1103;&#1090;&#1082;&#1072;\05\&#1055;&#1047;%20&#1072;&#1083;&#1075;&#1086;&#1088;&#1080;&#1090;&#1084;%20&#1085;&#1072;&#1074;&#1095;.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ПЗ алгоритм навч</Template>
  <TotalTime>2</TotalTime>
  <Pages>1</Pages>
  <Words>1074</Words>
  <Characters>613</Characters>
  <Application>Microsoft Office Word</Application>
  <DocSecurity>0</DocSecurity>
  <Lines>5</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WebPortalOperator</dc:creator>
  <cp:lastModifiedBy>user</cp:lastModifiedBy>
  <cp:revision>4</cp:revision>
  <cp:lastPrinted>2019-12-10T13:44:00Z</cp:lastPrinted>
  <dcterms:created xsi:type="dcterms:W3CDTF">2020-06-10T11:47:00Z</dcterms:created>
  <dcterms:modified xsi:type="dcterms:W3CDTF">2020-06-10T11:53:00Z</dcterms:modified>
</cp:coreProperties>
</file>