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810" w:rsidRDefault="00F61810" w:rsidP="00F61810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 можете отримати д</w:t>
      </w:r>
      <w:r w:rsidRPr="00677CDD">
        <w:rPr>
          <w:rFonts w:ascii="Times New Roman" w:hAnsi="Times New Roman"/>
          <w:b/>
          <w:sz w:val="28"/>
          <w:szCs w:val="28"/>
          <w:lang w:val="uk-UA"/>
        </w:rPr>
        <w:t>одатков</w:t>
      </w:r>
      <w:r>
        <w:rPr>
          <w:rFonts w:ascii="Times New Roman" w:hAnsi="Times New Roman"/>
          <w:b/>
          <w:sz w:val="28"/>
          <w:szCs w:val="28"/>
          <w:lang w:val="uk-UA"/>
        </w:rPr>
        <w:t>у</w:t>
      </w:r>
      <w:r w:rsidRPr="00677CDD">
        <w:rPr>
          <w:rFonts w:ascii="Times New Roman" w:hAnsi="Times New Roman"/>
          <w:b/>
          <w:sz w:val="28"/>
          <w:szCs w:val="28"/>
          <w:lang w:val="uk-UA"/>
        </w:rPr>
        <w:t xml:space="preserve"> інформаці</w:t>
      </w:r>
      <w:r>
        <w:rPr>
          <w:rFonts w:ascii="Times New Roman" w:hAnsi="Times New Roman"/>
          <w:b/>
          <w:sz w:val="28"/>
          <w:szCs w:val="28"/>
          <w:lang w:val="uk-UA"/>
        </w:rPr>
        <w:t>ю:</w:t>
      </w:r>
    </w:p>
    <w:p w:rsidR="00180E9F" w:rsidRPr="001D222D" w:rsidRDefault="00F61810" w:rsidP="00F61810">
      <w:pPr>
        <w:tabs>
          <w:tab w:val="left" w:pos="567"/>
        </w:tabs>
        <w:spacing w:line="240" w:lineRule="auto"/>
        <w:jc w:val="both"/>
        <w:rPr>
          <w:rStyle w:val="a8"/>
          <w:color w:val="auto"/>
          <w:u w:val="none"/>
          <w:lang w:val="uk-UA"/>
        </w:rPr>
      </w:pPr>
      <w:r w:rsidRPr="00F61810">
        <w:rPr>
          <w:rFonts w:ascii="Times New Roman" w:hAnsi="Times New Roman"/>
          <w:b/>
          <w:sz w:val="28"/>
          <w:szCs w:val="28"/>
          <w:lang w:val="uk-UA"/>
        </w:rPr>
        <w:t xml:space="preserve"> на </w:t>
      </w:r>
      <w:proofErr w:type="spellStart"/>
      <w:r w:rsidRPr="00F61810">
        <w:rPr>
          <w:rFonts w:ascii="Times New Roman" w:hAnsi="Times New Roman"/>
          <w:b/>
          <w:sz w:val="28"/>
          <w:szCs w:val="28"/>
          <w:lang w:val="uk-UA"/>
        </w:rPr>
        <w:t>субсайті</w:t>
      </w:r>
      <w:proofErr w:type="spellEnd"/>
      <w:r w:rsidRPr="00677CDD">
        <w:rPr>
          <w:rFonts w:ascii="Times New Roman" w:hAnsi="Times New Roman"/>
          <w:sz w:val="28"/>
          <w:szCs w:val="28"/>
          <w:lang w:val="uk-UA"/>
        </w:rPr>
        <w:t xml:space="preserve"> територіальних органів ДПС у Херсонській області, Автономній Республіці Крим та </w:t>
      </w:r>
      <w:proofErr w:type="spellStart"/>
      <w:r w:rsidRPr="00677CDD">
        <w:rPr>
          <w:rFonts w:ascii="Times New Roman" w:hAnsi="Times New Roman"/>
          <w:sz w:val="28"/>
          <w:szCs w:val="28"/>
          <w:lang w:val="uk-UA"/>
        </w:rPr>
        <w:t>м.Севастополі</w:t>
      </w:r>
      <w:proofErr w:type="spellEnd"/>
      <w:r w:rsidRPr="00677CDD">
        <w:rPr>
          <w:rFonts w:ascii="Times New Roman" w:hAnsi="Times New Roman"/>
          <w:sz w:val="28"/>
          <w:szCs w:val="28"/>
          <w:lang w:val="uk-UA"/>
        </w:rPr>
        <w:t xml:space="preserve">: </w:t>
      </w:r>
      <w:hyperlink r:id="rId7" w:history="1">
        <w:r w:rsidR="001D222D" w:rsidRPr="001D222D">
          <w:rPr>
            <w:rStyle w:val="a8"/>
            <w:rFonts w:ascii="Times New Roman" w:hAnsi="Times New Roman"/>
            <w:sz w:val="28"/>
            <w:szCs w:val="28"/>
          </w:rPr>
          <w:t>https://kherson.tax.gov.ua/</w:t>
        </w:r>
      </w:hyperlink>
      <w:r w:rsidR="001D222D">
        <w:rPr>
          <w:lang w:val="uk-UA"/>
        </w:rPr>
        <w:t xml:space="preserve"> </w:t>
      </w:r>
    </w:p>
    <w:p w:rsidR="00F61810" w:rsidRDefault="00F61810" w:rsidP="00F61810">
      <w:pPr>
        <w:spacing w:line="240" w:lineRule="auto"/>
        <w:jc w:val="both"/>
        <w:rPr>
          <w:rStyle w:val="a8"/>
          <w:rFonts w:ascii="Times New Roman" w:hAnsi="Times New Roman"/>
          <w:sz w:val="28"/>
          <w:szCs w:val="28"/>
          <w:lang w:val="uk-UA"/>
        </w:rPr>
      </w:pPr>
      <w:r w:rsidRPr="00677CDD">
        <w:rPr>
          <w:rFonts w:ascii="Times New Roman" w:hAnsi="Times New Roman"/>
          <w:sz w:val="28"/>
          <w:szCs w:val="28"/>
          <w:lang w:val="uk-UA"/>
        </w:rPr>
        <w:t xml:space="preserve">А також на власному на </w:t>
      </w:r>
      <w:proofErr w:type="spellStart"/>
      <w:r w:rsidRPr="00677CDD">
        <w:rPr>
          <w:rFonts w:ascii="Times New Roman" w:hAnsi="Times New Roman"/>
          <w:b/>
          <w:sz w:val="28"/>
          <w:szCs w:val="28"/>
          <w:lang w:val="uk-UA"/>
        </w:rPr>
        <w:t>YouTube</w:t>
      </w:r>
      <w:proofErr w:type="spellEnd"/>
      <w:r w:rsidRPr="00677CDD">
        <w:rPr>
          <w:rFonts w:ascii="Times New Roman" w:hAnsi="Times New Roman"/>
          <w:b/>
          <w:sz w:val="28"/>
          <w:szCs w:val="28"/>
          <w:lang w:val="uk-UA"/>
        </w:rPr>
        <w:t xml:space="preserve"> каналі</w:t>
      </w:r>
      <w:r w:rsidRPr="00677CDD">
        <w:rPr>
          <w:rFonts w:ascii="Times New Roman" w:hAnsi="Times New Roman"/>
          <w:sz w:val="28"/>
          <w:szCs w:val="28"/>
          <w:lang w:val="uk-UA"/>
        </w:rPr>
        <w:t>: </w:t>
      </w:r>
      <w:r w:rsidRPr="00677CDD">
        <w:rPr>
          <w:rFonts w:ascii="Times New Roman" w:hAnsi="Times New Roman"/>
          <w:sz w:val="28"/>
          <w:szCs w:val="28"/>
          <w:lang w:val="uk-UA"/>
        </w:rPr>
        <w:br/>
      </w:r>
      <w:hyperlink r:id="rId8" w:history="1">
        <w:r w:rsidRPr="00677CDD">
          <w:rPr>
            <w:rStyle w:val="a8"/>
            <w:rFonts w:ascii="Times New Roman" w:hAnsi="Times New Roman"/>
            <w:sz w:val="28"/>
            <w:szCs w:val="28"/>
          </w:rPr>
          <w:t>https://www.youtube.com/channel/UCl_DYRBwDo1bmt_7Guq9wxg?view_as=subscriber</w:t>
        </w:r>
      </w:hyperlink>
    </w:p>
    <w:p w:rsidR="00F61810" w:rsidRDefault="00F61810" w:rsidP="00F61810">
      <w:pPr>
        <w:spacing w:after="0" w:line="240" w:lineRule="auto"/>
        <w:jc w:val="both"/>
        <w:rPr>
          <w:rStyle w:val="a8"/>
          <w:rFonts w:ascii="Times New Roman" w:hAnsi="Times New Roman"/>
          <w:sz w:val="28"/>
          <w:szCs w:val="28"/>
          <w:lang w:val="uk-UA"/>
        </w:rPr>
      </w:pPr>
      <w:r w:rsidRPr="00677CDD">
        <w:rPr>
          <w:rFonts w:ascii="Times New Roman" w:hAnsi="Times New Roman"/>
          <w:b/>
          <w:sz w:val="28"/>
          <w:szCs w:val="28"/>
          <w:lang w:val="uk-UA"/>
        </w:rPr>
        <w:t xml:space="preserve">Сторінка </w:t>
      </w:r>
      <w:proofErr w:type="spellStart"/>
      <w:r w:rsidRPr="00677CDD">
        <w:rPr>
          <w:rFonts w:ascii="Times New Roman" w:hAnsi="Times New Roman"/>
          <w:b/>
          <w:sz w:val="28"/>
          <w:szCs w:val="28"/>
        </w:rPr>
        <w:t>Facebook</w:t>
      </w:r>
      <w:proofErr w:type="spellEnd"/>
      <w:r w:rsidRPr="00677CDD">
        <w:rPr>
          <w:rFonts w:ascii="Times New Roman" w:hAnsi="Times New Roman"/>
          <w:sz w:val="28"/>
          <w:szCs w:val="28"/>
          <w:lang w:val="uk-UA"/>
        </w:rPr>
        <w:t xml:space="preserve"> ДПС у Херсонській області, Автономній Республіці Крим та </w:t>
      </w:r>
      <w:proofErr w:type="spellStart"/>
      <w:r w:rsidRPr="00677CDD">
        <w:rPr>
          <w:rFonts w:ascii="Times New Roman" w:hAnsi="Times New Roman"/>
          <w:sz w:val="28"/>
          <w:szCs w:val="28"/>
          <w:lang w:val="uk-UA"/>
        </w:rPr>
        <w:t>м.Севастополі</w:t>
      </w:r>
      <w:proofErr w:type="spellEnd"/>
      <w:r w:rsidRPr="00677CDD">
        <w:rPr>
          <w:rFonts w:ascii="Times New Roman" w:hAnsi="Times New Roman"/>
          <w:sz w:val="28"/>
          <w:szCs w:val="28"/>
          <w:lang w:val="uk-UA"/>
        </w:rPr>
        <w:br/>
      </w:r>
      <w:hyperlink r:id="rId9" w:history="1">
        <w:r w:rsidRPr="00677CDD">
          <w:rPr>
            <w:rStyle w:val="a8"/>
            <w:rFonts w:ascii="Times New Roman" w:hAnsi="Times New Roman"/>
            <w:sz w:val="28"/>
            <w:szCs w:val="28"/>
          </w:rPr>
          <w:t>https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://</w:t>
        </w:r>
        <w:r w:rsidRPr="00677CDD">
          <w:rPr>
            <w:rStyle w:val="a8"/>
            <w:rFonts w:ascii="Times New Roman" w:hAnsi="Times New Roman"/>
            <w:sz w:val="28"/>
            <w:szCs w:val="28"/>
          </w:rPr>
          <w:t>www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.</w:t>
        </w:r>
        <w:r w:rsidRPr="00677CDD">
          <w:rPr>
            <w:rStyle w:val="a8"/>
            <w:rFonts w:ascii="Times New Roman" w:hAnsi="Times New Roman"/>
            <w:sz w:val="28"/>
            <w:szCs w:val="28"/>
          </w:rPr>
          <w:t>facebook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.</w:t>
        </w:r>
        <w:r w:rsidRPr="00677CDD">
          <w:rPr>
            <w:rStyle w:val="a8"/>
            <w:rFonts w:ascii="Times New Roman" w:hAnsi="Times New Roman"/>
            <w:sz w:val="28"/>
            <w:szCs w:val="28"/>
          </w:rPr>
          <w:t>com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/</w:t>
        </w:r>
        <w:r w:rsidRPr="00677CDD">
          <w:rPr>
            <w:rStyle w:val="a8"/>
            <w:rFonts w:ascii="Times New Roman" w:hAnsi="Times New Roman"/>
            <w:sz w:val="28"/>
            <w:szCs w:val="28"/>
          </w:rPr>
          <w:t>tax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.</w:t>
        </w:r>
        <w:r w:rsidRPr="00677CDD">
          <w:rPr>
            <w:rStyle w:val="a8"/>
            <w:rFonts w:ascii="Times New Roman" w:hAnsi="Times New Roman"/>
            <w:sz w:val="28"/>
            <w:szCs w:val="28"/>
          </w:rPr>
          <w:t>kherson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.</w:t>
        </w:r>
        <w:r w:rsidRPr="00677CDD">
          <w:rPr>
            <w:rStyle w:val="a8"/>
            <w:rFonts w:ascii="Times New Roman" w:hAnsi="Times New Roman"/>
            <w:sz w:val="28"/>
            <w:szCs w:val="28"/>
          </w:rPr>
          <w:t>crimea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.</w:t>
        </w:r>
        <w:r w:rsidRPr="00677CDD">
          <w:rPr>
            <w:rStyle w:val="a8"/>
            <w:rFonts w:ascii="Times New Roman" w:hAnsi="Times New Roman"/>
            <w:sz w:val="28"/>
            <w:szCs w:val="28"/>
          </w:rPr>
          <w:t>sevastopol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/</w:t>
        </w:r>
      </w:hyperlink>
    </w:p>
    <w:p w:rsidR="00180E9F" w:rsidRDefault="00180E9F" w:rsidP="00180E9F">
      <w:pPr>
        <w:pStyle w:val="a3"/>
        <w:jc w:val="both"/>
        <w:rPr>
          <w:rStyle w:val="a9"/>
          <w:b/>
          <w:i w:val="0"/>
          <w:sz w:val="28"/>
          <w:szCs w:val="28"/>
          <w:lang w:val="uk-UA"/>
        </w:rPr>
      </w:pPr>
    </w:p>
    <w:p w:rsidR="001D222D" w:rsidRDefault="001D222D" w:rsidP="00180E9F">
      <w:pPr>
        <w:pStyle w:val="a3"/>
        <w:jc w:val="both"/>
        <w:rPr>
          <w:rStyle w:val="a9"/>
          <w:b/>
          <w:i w:val="0"/>
          <w:sz w:val="28"/>
          <w:szCs w:val="28"/>
          <w:lang w:val="uk-UA"/>
        </w:rPr>
      </w:pPr>
    </w:p>
    <w:p w:rsidR="00180E9F" w:rsidRPr="00180E9F" w:rsidRDefault="00180E9F" w:rsidP="00180E9F">
      <w:pPr>
        <w:pStyle w:val="a3"/>
        <w:jc w:val="both"/>
        <w:rPr>
          <w:i/>
          <w:sz w:val="28"/>
          <w:szCs w:val="28"/>
        </w:rPr>
      </w:pPr>
      <w:proofErr w:type="spellStart"/>
      <w:r w:rsidRPr="00180E9F">
        <w:rPr>
          <w:rStyle w:val="a9"/>
          <w:b/>
          <w:i w:val="0"/>
          <w:sz w:val="28"/>
          <w:szCs w:val="28"/>
        </w:rPr>
        <w:t>Telegram</w:t>
      </w:r>
      <w:proofErr w:type="spellEnd"/>
      <w:r w:rsidRPr="00180E9F">
        <w:rPr>
          <w:rStyle w:val="a9"/>
          <w:b/>
          <w:i w:val="0"/>
          <w:sz w:val="28"/>
          <w:szCs w:val="28"/>
        </w:rPr>
        <w:t xml:space="preserve">-канал </w:t>
      </w:r>
      <w:proofErr w:type="spellStart"/>
      <w:r w:rsidRPr="00180E9F">
        <w:rPr>
          <w:rStyle w:val="a9"/>
          <w:b/>
          <w:i w:val="0"/>
          <w:sz w:val="28"/>
          <w:szCs w:val="28"/>
        </w:rPr>
        <w:t>Державної</w:t>
      </w:r>
      <w:proofErr w:type="spellEnd"/>
      <w:r w:rsidRPr="00180E9F">
        <w:rPr>
          <w:rStyle w:val="a9"/>
          <w:b/>
          <w:i w:val="0"/>
          <w:sz w:val="28"/>
          <w:szCs w:val="28"/>
        </w:rPr>
        <w:t xml:space="preserve"> </w:t>
      </w:r>
      <w:proofErr w:type="spellStart"/>
      <w:r w:rsidRPr="00180E9F">
        <w:rPr>
          <w:rStyle w:val="a9"/>
          <w:b/>
          <w:i w:val="0"/>
          <w:sz w:val="28"/>
          <w:szCs w:val="28"/>
        </w:rPr>
        <w:t>податкової</w:t>
      </w:r>
      <w:proofErr w:type="spellEnd"/>
      <w:r w:rsidRPr="00180E9F">
        <w:rPr>
          <w:rStyle w:val="a9"/>
          <w:b/>
          <w:i w:val="0"/>
          <w:sz w:val="28"/>
          <w:szCs w:val="28"/>
        </w:rPr>
        <w:t xml:space="preserve"> </w:t>
      </w:r>
      <w:proofErr w:type="spellStart"/>
      <w:r w:rsidRPr="00180E9F">
        <w:rPr>
          <w:rStyle w:val="a9"/>
          <w:b/>
          <w:i w:val="0"/>
          <w:sz w:val="28"/>
          <w:szCs w:val="28"/>
        </w:rPr>
        <w:t>служби</w:t>
      </w:r>
      <w:proofErr w:type="spellEnd"/>
      <w:r w:rsidRPr="00180E9F">
        <w:rPr>
          <w:rStyle w:val="a9"/>
          <w:b/>
          <w:i w:val="0"/>
          <w:sz w:val="28"/>
          <w:szCs w:val="28"/>
        </w:rPr>
        <w:t xml:space="preserve"> </w:t>
      </w:r>
      <w:proofErr w:type="spellStart"/>
      <w:r w:rsidRPr="00180E9F">
        <w:rPr>
          <w:rStyle w:val="a9"/>
          <w:b/>
          <w:i w:val="0"/>
          <w:sz w:val="28"/>
          <w:szCs w:val="28"/>
        </w:rPr>
        <w:t>України</w:t>
      </w:r>
      <w:proofErr w:type="spellEnd"/>
      <w:r w:rsidRPr="00180E9F">
        <w:rPr>
          <w:i/>
          <w:sz w:val="28"/>
          <w:szCs w:val="28"/>
        </w:rPr>
        <w:t xml:space="preserve"> </w:t>
      </w:r>
      <w:hyperlink r:id="rId10" w:tgtFrame="_blank" w:history="1">
        <w:r w:rsidRPr="00180E9F">
          <w:rPr>
            <w:rStyle w:val="a8"/>
            <w:i/>
            <w:sz w:val="28"/>
            <w:szCs w:val="28"/>
          </w:rPr>
          <w:t>https://t.me/tax_gov_ua</w:t>
        </w:r>
      </w:hyperlink>
      <w:r w:rsidRPr="00180E9F">
        <w:rPr>
          <w:i/>
          <w:sz w:val="28"/>
          <w:szCs w:val="28"/>
        </w:rPr>
        <w:t xml:space="preserve"> </w:t>
      </w:r>
    </w:p>
    <w:p w:rsidR="00492E02" w:rsidRDefault="00492E02" w:rsidP="00180E9F">
      <w:pPr>
        <w:pStyle w:val="a3"/>
        <w:jc w:val="both"/>
        <w:rPr>
          <w:rStyle w:val="a9"/>
          <w:b/>
          <w:i w:val="0"/>
          <w:sz w:val="28"/>
          <w:szCs w:val="28"/>
          <w:lang w:val="uk-UA"/>
        </w:rPr>
      </w:pPr>
    </w:p>
    <w:p w:rsidR="00180E9F" w:rsidRPr="00180E9F" w:rsidRDefault="00180E9F" w:rsidP="00180E9F">
      <w:pPr>
        <w:pStyle w:val="a3"/>
        <w:jc w:val="both"/>
        <w:rPr>
          <w:i/>
          <w:sz w:val="28"/>
          <w:szCs w:val="28"/>
        </w:rPr>
      </w:pPr>
      <w:proofErr w:type="spellStart"/>
      <w:r w:rsidRPr="00180E9F">
        <w:rPr>
          <w:rStyle w:val="a9"/>
          <w:b/>
          <w:i w:val="0"/>
          <w:sz w:val="28"/>
          <w:szCs w:val="28"/>
        </w:rPr>
        <w:t>Спілкуйся</w:t>
      </w:r>
      <w:proofErr w:type="spellEnd"/>
      <w:r w:rsidRPr="00180E9F">
        <w:rPr>
          <w:rStyle w:val="a9"/>
          <w:b/>
          <w:i w:val="0"/>
          <w:sz w:val="28"/>
          <w:szCs w:val="28"/>
        </w:rPr>
        <w:t xml:space="preserve"> з </w:t>
      </w:r>
      <w:proofErr w:type="spellStart"/>
      <w:r w:rsidRPr="00180E9F">
        <w:rPr>
          <w:rStyle w:val="a9"/>
          <w:b/>
          <w:i w:val="0"/>
          <w:sz w:val="28"/>
          <w:szCs w:val="28"/>
        </w:rPr>
        <w:t>Податковою</w:t>
      </w:r>
      <w:proofErr w:type="spellEnd"/>
      <w:r w:rsidRPr="00180E9F">
        <w:rPr>
          <w:rStyle w:val="a9"/>
          <w:b/>
          <w:i w:val="0"/>
          <w:sz w:val="28"/>
          <w:szCs w:val="28"/>
        </w:rPr>
        <w:t xml:space="preserve"> службою </w:t>
      </w:r>
      <w:proofErr w:type="spellStart"/>
      <w:r w:rsidRPr="00180E9F">
        <w:rPr>
          <w:rStyle w:val="a9"/>
          <w:b/>
          <w:i w:val="0"/>
          <w:sz w:val="28"/>
          <w:szCs w:val="28"/>
        </w:rPr>
        <w:t>дистанційно</w:t>
      </w:r>
      <w:proofErr w:type="spellEnd"/>
      <w:r w:rsidRPr="00180E9F">
        <w:rPr>
          <w:rStyle w:val="a9"/>
          <w:b/>
          <w:i w:val="0"/>
          <w:sz w:val="28"/>
          <w:szCs w:val="28"/>
        </w:rPr>
        <w:t xml:space="preserve"> за </w:t>
      </w:r>
      <w:proofErr w:type="spellStart"/>
      <w:r w:rsidRPr="00180E9F">
        <w:rPr>
          <w:rStyle w:val="a9"/>
          <w:b/>
          <w:i w:val="0"/>
          <w:sz w:val="28"/>
          <w:szCs w:val="28"/>
        </w:rPr>
        <w:t>допомогою</w:t>
      </w:r>
      <w:proofErr w:type="spellEnd"/>
      <w:r w:rsidRPr="00180E9F">
        <w:rPr>
          <w:rStyle w:val="a9"/>
          <w:b/>
          <w:i w:val="0"/>
          <w:sz w:val="28"/>
          <w:szCs w:val="28"/>
        </w:rPr>
        <w:t xml:space="preserve"> </w:t>
      </w:r>
      <w:proofErr w:type="spellStart"/>
      <w:r w:rsidRPr="00180E9F">
        <w:rPr>
          <w:rStyle w:val="a9"/>
          <w:b/>
          <w:i w:val="0"/>
          <w:sz w:val="28"/>
          <w:szCs w:val="28"/>
        </w:rPr>
        <w:t>сервісу</w:t>
      </w:r>
      <w:proofErr w:type="spellEnd"/>
      <w:r w:rsidRPr="00180E9F">
        <w:rPr>
          <w:rStyle w:val="a9"/>
          <w:i w:val="0"/>
          <w:sz w:val="28"/>
          <w:szCs w:val="28"/>
        </w:rPr>
        <w:t xml:space="preserve"> «</w:t>
      </w:r>
      <w:proofErr w:type="spellStart"/>
      <w:r w:rsidRPr="00180E9F">
        <w:rPr>
          <w:rStyle w:val="a9"/>
          <w:i w:val="0"/>
          <w:sz w:val="28"/>
          <w:szCs w:val="28"/>
        </w:rPr>
        <w:fldChar w:fldCharType="begin"/>
      </w:r>
      <w:r w:rsidRPr="00180E9F">
        <w:rPr>
          <w:rStyle w:val="a9"/>
          <w:i w:val="0"/>
          <w:sz w:val="28"/>
          <w:szCs w:val="28"/>
        </w:rPr>
        <w:instrText xml:space="preserve"> HYPERLINK "https://t.me/infoTAXbot" \t "_blank" </w:instrText>
      </w:r>
      <w:r w:rsidRPr="00180E9F">
        <w:rPr>
          <w:rStyle w:val="a9"/>
          <w:i w:val="0"/>
          <w:sz w:val="28"/>
          <w:szCs w:val="28"/>
        </w:rPr>
        <w:fldChar w:fldCharType="separate"/>
      </w:r>
      <w:r w:rsidRPr="00180E9F">
        <w:rPr>
          <w:rStyle w:val="a8"/>
          <w:i/>
          <w:iCs/>
          <w:sz w:val="28"/>
          <w:szCs w:val="28"/>
        </w:rPr>
        <w:t>InfoTAX</w:t>
      </w:r>
      <w:proofErr w:type="spellEnd"/>
      <w:r w:rsidRPr="00180E9F">
        <w:rPr>
          <w:rStyle w:val="a9"/>
          <w:i w:val="0"/>
          <w:sz w:val="28"/>
          <w:szCs w:val="28"/>
        </w:rPr>
        <w:fldChar w:fldCharType="end"/>
      </w:r>
      <w:r w:rsidRPr="00180E9F">
        <w:rPr>
          <w:rStyle w:val="a9"/>
          <w:i w:val="0"/>
          <w:sz w:val="28"/>
          <w:szCs w:val="28"/>
        </w:rPr>
        <w:t>»</w:t>
      </w:r>
      <w:r w:rsidRPr="00180E9F">
        <w:rPr>
          <w:i/>
          <w:sz w:val="28"/>
          <w:szCs w:val="28"/>
        </w:rPr>
        <w:t xml:space="preserve"> </w:t>
      </w:r>
    </w:p>
    <w:p w:rsidR="00307561" w:rsidRPr="00504B9B" w:rsidRDefault="00BE1334" w:rsidP="00F618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504B9B">
        <w:rPr>
          <w:rFonts w:ascii="Times New Roman" w:hAnsi="Times New Roman"/>
          <w:b/>
          <w:sz w:val="24"/>
          <w:szCs w:val="24"/>
          <w:lang w:val="uk-UA"/>
        </w:rPr>
        <w:lastRenderedPageBreak/>
        <w:t>Платники</w:t>
      </w:r>
      <w:r w:rsidR="00DF4D88" w:rsidRPr="00504B9B">
        <w:rPr>
          <w:rFonts w:ascii="Times New Roman" w:hAnsi="Times New Roman"/>
          <w:b/>
          <w:sz w:val="24"/>
          <w:szCs w:val="24"/>
          <w:lang w:val="uk-UA"/>
        </w:rPr>
        <w:t xml:space="preserve"> можуть </w:t>
      </w:r>
      <w:r w:rsidR="003474DB" w:rsidRPr="00504B9B">
        <w:rPr>
          <w:rFonts w:ascii="Times New Roman" w:hAnsi="Times New Roman"/>
          <w:b/>
          <w:sz w:val="24"/>
          <w:szCs w:val="24"/>
          <w:lang w:val="uk-UA"/>
        </w:rPr>
        <w:t>звернутися</w:t>
      </w:r>
      <w:r w:rsidR="00DF4D88" w:rsidRPr="00504B9B">
        <w:rPr>
          <w:rFonts w:ascii="Times New Roman" w:hAnsi="Times New Roman"/>
          <w:b/>
          <w:sz w:val="24"/>
          <w:szCs w:val="24"/>
          <w:lang w:val="uk-UA"/>
        </w:rPr>
        <w:t xml:space="preserve"> до податкових інспекцій</w:t>
      </w:r>
      <w:r w:rsidR="003474DB" w:rsidRPr="00504B9B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DF4D88" w:rsidRPr="00504B9B">
        <w:rPr>
          <w:rFonts w:ascii="Times New Roman" w:hAnsi="Times New Roman"/>
          <w:b/>
          <w:sz w:val="24"/>
          <w:szCs w:val="24"/>
          <w:lang w:val="uk-UA"/>
        </w:rPr>
        <w:t>Херсонщини</w:t>
      </w:r>
    </w:p>
    <w:p w:rsidR="003474DB" w:rsidRDefault="003474DB" w:rsidP="00695F64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:rsidR="00504B9B" w:rsidRPr="003474DB" w:rsidRDefault="00504B9B" w:rsidP="00695F64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:rsidR="00DF4D88" w:rsidRPr="00180E9F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80E9F">
        <w:rPr>
          <w:rFonts w:ascii="Times New Roman" w:hAnsi="Times New Roman"/>
          <w:sz w:val="21"/>
          <w:szCs w:val="21"/>
        </w:rPr>
        <w:t>Новоках</w:t>
      </w:r>
      <w:r w:rsidR="00180E9F" w:rsidRPr="00180E9F">
        <w:rPr>
          <w:rFonts w:ascii="Times New Roman" w:hAnsi="Times New Roman"/>
          <w:sz w:val="21"/>
          <w:szCs w:val="21"/>
        </w:rPr>
        <w:t>овська</w:t>
      </w:r>
      <w:proofErr w:type="spellEnd"/>
      <w:r w:rsidR="00180E9F" w:rsidRPr="00180E9F">
        <w:rPr>
          <w:rFonts w:ascii="Times New Roman" w:hAnsi="Times New Roman"/>
          <w:sz w:val="21"/>
          <w:szCs w:val="21"/>
        </w:rPr>
        <w:t xml:space="preserve"> ДПІ,  телефон/факс: (055</w:t>
      </w:r>
      <w:r w:rsidRPr="00180E9F">
        <w:rPr>
          <w:rFonts w:ascii="Times New Roman" w:hAnsi="Times New Roman"/>
          <w:sz w:val="21"/>
          <w:szCs w:val="21"/>
        </w:rPr>
        <w:t xml:space="preserve">49) 4-52-88 </w:t>
      </w:r>
    </w:p>
    <w:p w:rsidR="00DF4D88" w:rsidRPr="00180E9F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80E9F">
        <w:rPr>
          <w:rFonts w:ascii="Times New Roman" w:hAnsi="Times New Roman"/>
          <w:sz w:val="21"/>
          <w:szCs w:val="21"/>
        </w:rPr>
        <w:t>Каховська</w:t>
      </w:r>
      <w:proofErr w:type="spellEnd"/>
      <w:r w:rsidRPr="00180E9F">
        <w:rPr>
          <w:rFonts w:ascii="Times New Roman" w:hAnsi="Times New Roman"/>
          <w:sz w:val="21"/>
          <w:szCs w:val="21"/>
        </w:rPr>
        <w:t xml:space="preserve"> ДПІ,  телефон/факс: (05536) 4-04-43 </w:t>
      </w:r>
    </w:p>
    <w:p w:rsidR="00DF4D88" w:rsidRPr="00180E9F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80E9F">
        <w:rPr>
          <w:rFonts w:ascii="Times New Roman" w:hAnsi="Times New Roman"/>
          <w:sz w:val="21"/>
          <w:szCs w:val="21"/>
        </w:rPr>
        <w:t>Чаплинська</w:t>
      </w:r>
      <w:proofErr w:type="spellEnd"/>
      <w:r w:rsidRPr="00180E9F">
        <w:rPr>
          <w:rFonts w:ascii="Times New Roman" w:hAnsi="Times New Roman"/>
          <w:sz w:val="21"/>
          <w:szCs w:val="21"/>
        </w:rPr>
        <w:t xml:space="preserve"> ДПІ, телефон/факс (05538) 2-25-32 </w:t>
      </w:r>
    </w:p>
    <w:p w:rsidR="00DF4D88" w:rsidRPr="00180E9F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80E9F">
        <w:rPr>
          <w:rFonts w:ascii="Times New Roman" w:hAnsi="Times New Roman"/>
          <w:sz w:val="21"/>
          <w:szCs w:val="21"/>
        </w:rPr>
        <w:t>Бериславська</w:t>
      </w:r>
      <w:proofErr w:type="spellEnd"/>
      <w:r w:rsidRPr="00180E9F">
        <w:rPr>
          <w:rFonts w:ascii="Times New Roman" w:hAnsi="Times New Roman"/>
          <w:sz w:val="21"/>
          <w:szCs w:val="21"/>
        </w:rPr>
        <w:t xml:space="preserve"> ДПІ, телефон/факс (05546) 7-21-24</w:t>
      </w:r>
    </w:p>
    <w:p w:rsidR="00DF4D88" w:rsidRPr="00180E9F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80E9F">
        <w:rPr>
          <w:rFonts w:ascii="Times New Roman" w:hAnsi="Times New Roman"/>
          <w:sz w:val="21"/>
          <w:szCs w:val="21"/>
        </w:rPr>
        <w:t>Великоолександрівська</w:t>
      </w:r>
      <w:proofErr w:type="spellEnd"/>
      <w:r w:rsidRPr="00180E9F">
        <w:rPr>
          <w:rFonts w:ascii="Times New Roman" w:hAnsi="Times New Roman"/>
          <w:sz w:val="21"/>
          <w:szCs w:val="21"/>
        </w:rPr>
        <w:t xml:space="preserve"> ДПІ, телефон/факс (05532) 2-11-40 </w:t>
      </w:r>
    </w:p>
    <w:p w:rsidR="00DF4D88" w:rsidRPr="00180E9F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80E9F">
        <w:rPr>
          <w:rFonts w:ascii="Times New Roman" w:hAnsi="Times New Roman"/>
          <w:sz w:val="21"/>
          <w:szCs w:val="21"/>
        </w:rPr>
        <w:t>Високопільська</w:t>
      </w:r>
      <w:proofErr w:type="spellEnd"/>
      <w:r w:rsidRPr="00180E9F">
        <w:rPr>
          <w:rFonts w:ascii="Times New Roman" w:hAnsi="Times New Roman"/>
          <w:sz w:val="21"/>
          <w:szCs w:val="21"/>
        </w:rPr>
        <w:t xml:space="preserve"> ДПІ, телефон/факс (05535) 2-23-40 </w:t>
      </w:r>
      <w:r w:rsidRPr="00180E9F">
        <w:rPr>
          <w:rFonts w:ascii="Times New Roman" w:hAnsi="Times New Roman"/>
          <w:sz w:val="21"/>
          <w:szCs w:val="21"/>
          <w:lang w:val="en-US"/>
        </w:rPr>
        <w:t> </w:t>
      </w:r>
    </w:p>
    <w:p w:rsidR="00DF4D88" w:rsidRPr="00180E9F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80E9F">
        <w:rPr>
          <w:rFonts w:ascii="Times New Roman" w:hAnsi="Times New Roman"/>
          <w:sz w:val="21"/>
          <w:szCs w:val="21"/>
        </w:rPr>
        <w:t>Нововоронцовська</w:t>
      </w:r>
      <w:proofErr w:type="spellEnd"/>
      <w:r w:rsidRPr="00180E9F">
        <w:rPr>
          <w:rFonts w:ascii="Times New Roman" w:hAnsi="Times New Roman"/>
          <w:sz w:val="21"/>
          <w:szCs w:val="21"/>
        </w:rPr>
        <w:t xml:space="preserve"> ДПІ, телефон: (05533) 2-11-31</w:t>
      </w:r>
    </w:p>
    <w:p w:rsidR="00DF4D88" w:rsidRPr="00180E9F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80E9F">
        <w:rPr>
          <w:rFonts w:ascii="Times New Roman" w:hAnsi="Times New Roman"/>
          <w:sz w:val="21"/>
          <w:szCs w:val="21"/>
        </w:rPr>
        <w:t>Великолепетиська</w:t>
      </w:r>
      <w:proofErr w:type="spellEnd"/>
      <w:r w:rsidR="00180E9F" w:rsidRPr="00180E9F">
        <w:rPr>
          <w:rFonts w:ascii="Times New Roman" w:hAnsi="Times New Roman"/>
          <w:sz w:val="21"/>
          <w:szCs w:val="21"/>
        </w:rPr>
        <w:t xml:space="preserve"> ДПІ, телефон: (05543) 2-22-79</w:t>
      </w:r>
    </w:p>
    <w:p w:rsidR="00DF4D88" w:rsidRPr="00180E9F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80E9F">
        <w:rPr>
          <w:rFonts w:ascii="Times New Roman" w:hAnsi="Times New Roman"/>
          <w:sz w:val="21"/>
          <w:szCs w:val="21"/>
        </w:rPr>
        <w:t>Верхньорогачицька</w:t>
      </w:r>
      <w:proofErr w:type="spellEnd"/>
      <w:r w:rsidR="00180E9F" w:rsidRPr="00180E9F">
        <w:rPr>
          <w:rFonts w:ascii="Times New Roman" w:hAnsi="Times New Roman"/>
          <w:sz w:val="21"/>
          <w:szCs w:val="21"/>
        </w:rPr>
        <w:t xml:space="preserve"> ДПІ, телефон: (05545) 5-10-93</w:t>
      </w:r>
    </w:p>
    <w:p w:rsidR="00DF4D88" w:rsidRPr="00180E9F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80E9F">
        <w:rPr>
          <w:rFonts w:ascii="Times New Roman" w:hAnsi="Times New Roman"/>
          <w:sz w:val="21"/>
          <w:szCs w:val="21"/>
        </w:rPr>
        <w:t>Горностаївська</w:t>
      </w:r>
      <w:proofErr w:type="spellEnd"/>
      <w:r w:rsidRPr="00180E9F">
        <w:rPr>
          <w:rFonts w:ascii="Times New Roman" w:hAnsi="Times New Roman"/>
          <w:sz w:val="21"/>
          <w:szCs w:val="21"/>
        </w:rPr>
        <w:t xml:space="preserve"> ДПІ, телефон: (05544) 4-17-51</w:t>
      </w:r>
    </w:p>
    <w:p w:rsidR="00DF4D88" w:rsidRPr="00180E9F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80E9F">
        <w:rPr>
          <w:rFonts w:ascii="Times New Roman" w:hAnsi="Times New Roman"/>
          <w:sz w:val="21"/>
          <w:szCs w:val="21"/>
        </w:rPr>
        <w:t>Херсонська</w:t>
      </w:r>
      <w:proofErr w:type="spellEnd"/>
      <w:r w:rsidRPr="00180E9F">
        <w:rPr>
          <w:rFonts w:ascii="Times New Roman" w:hAnsi="Times New Roman"/>
          <w:sz w:val="21"/>
          <w:szCs w:val="21"/>
        </w:rPr>
        <w:t xml:space="preserve"> ДПІ,  телефон:</w:t>
      </w:r>
      <w:r w:rsidRPr="00180E9F">
        <w:rPr>
          <w:rFonts w:ascii="Times New Roman" w:hAnsi="Times New Roman"/>
          <w:sz w:val="21"/>
          <w:szCs w:val="21"/>
          <w:lang w:val="en-US"/>
        </w:rPr>
        <w:t> </w:t>
      </w:r>
      <w:r w:rsidRPr="00180E9F">
        <w:rPr>
          <w:rFonts w:ascii="Times New Roman" w:hAnsi="Times New Roman"/>
          <w:sz w:val="21"/>
          <w:szCs w:val="21"/>
        </w:rPr>
        <w:t xml:space="preserve"> (0552) 32-74-18</w:t>
      </w:r>
    </w:p>
    <w:p w:rsidR="00DF4D88" w:rsidRPr="00180E9F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proofErr w:type="gramStart"/>
      <w:r w:rsidRPr="00180E9F">
        <w:rPr>
          <w:rFonts w:ascii="Times New Roman" w:hAnsi="Times New Roman"/>
          <w:sz w:val="21"/>
          <w:szCs w:val="21"/>
        </w:rPr>
        <w:t>Б</w:t>
      </w:r>
      <w:proofErr w:type="gramEnd"/>
      <w:r w:rsidRPr="00180E9F">
        <w:rPr>
          <w:rFonts w:ascii="Times New Roman" w:hAnsi="Times New Roman"/>
          <w:sz w:val="21"/>
          <w:szCs w:val="21"/>
        </w:rPr>
        <w:t>ілозерська</w:t>
      </w:r>
      <w:proofErr w:type="spellEnd"/>
      <w:r w:rsidRPr="00180E9F">
        <w:rPr>
          <w:rFonts w:ascii="Times New Roman" w:hAnsi="Times New Roman"/>
          <w:sz w:val="21"/>
          <w:szCs w:val="21"/>
        </w:rPr>
        <w:t xml:space="preserve"> ДПІ, телефон/факс (05547) 3-37-76</w:t>
      </w:r>
    </w:p>
    <w:p w:rsidR="00DF4D88" w:rsidRPr="00180E9F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80E9F">
        <w:rPr>
          <w:rFonts w:ascii="Times New Roman" w:hAnsi="Times New Roman"/>
          <w:sz w:val="21"/>
          <w:szCs w:val="21"/>
        </w:rPr>
        <w:t>Голопристанська</w:t>
      </w:r>
      <w:proofErr w:type="spellEnd"/>
      <w:r w:rsidR="00180E9F" w:rsidRPr="00180E9F">
        <w:rPr>
          <w:rFonts w:ascii="Times New Roman" w:hAnsi="Times New Roman"/>
          <w:sz w:val="21"/>
          <w:szCs w:val="21"/>
        </w:rPr>
        <w:t xml:space="preserve"> ДПІ, телефон: (05539) 2-67-54</w:t>
      </w:r>
    </w:p>
    <w:p w:rsidR="00DF4D88" w:rsidRPr="00180E9F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80E9F">
        <w:rPr>
          <w:rFonts w:ascii="Times New Roman" w:hAnsi="Times New Roman"/>
          <w:sz w:val="21"/>
          <w:szCs w:val="21"/>
        </w:rPr>
        <w:t>Скадовська</w:t>
      </w:r>
      <w:proofErr w:type="spellEnd"/>
      <w:r w:rsidRPr="00180E9F">
        <w:rPr>
          <w:rFonts w:ascii="Times New Roman" w:hAnsi="Times New Roman"/>
          <w:sz w:val="21"/>
          <w:szCs w:val="21"/>
        </w:rPr>
        <w:t xml:space="preserve"> ДПІ, телефон/факс (05537) 5-22-76 </w:t>
      </w:r>
    </w:p>
    <w:p w:rsidR="00DF4D88" w:rsidRPr="00180E9F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80E9F">
        <w:rPr>
          <w:rFonts w:ascii="Times New Roman" w:hAnsi="Times New Roman"/>
          <w:sz w:val="21"/>
          <w:szCs w:val="21"/>
        </w:rPr>
        <w:t>Олешківська</w:t>
      </w:r>
      <w:proofErr w:type="spellEnd"/>
      <w:r w:rsidRPr="00180E9F">
        <w:rPr>
          <w:rFonts w:ascii="Times New Roman" w:hAnsi="Times New Roman"/>
          <w:sz w:val="21"/>
          <w:szCs w:val="21"/>
        </w:rPr>
        <w:t xml:space="preserve"> ДПІ, телефон/факс (05542) 2-21-61 </w:t>
      </w:r>
    </w:p>
    <w:p w:rsidR="00DF4D88" w:rsidRPr="00180E9F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80E9F">
        <w:rPr>
          <w:rFonts w:ascii="Times New Roman" w:hAnsi="Times New Roman"/>
          <w:sz w:val="21"/>
          <w:szCs w:val="21"/>
        </w:rPr>
        <w:t>Каланчацька</w:t>
      </w:r>
      <w:proofErr w:type="spellEnd"/>
      <w:r w:rsidRPr="00180E9F">
        <w:rPr>
          <w:rFonts w:ascii="Times New Roman" w:hAnsi="Times New Roman"/>
          <w:sz w:val="21"/>
          <w:szCs w:val="21"/>
        </w:rPr>
        <w:t xml:space="preserve"> Д</w:t>
      </w:r>
      <w:r w:rsidR="00180E9F" w:rsidRPr="00180E9F">
        <w:rPr>
          <w:rFonts w:ascii="Times New Roman" w:hAnsi="Times New Roman"/>
          <w:sz w:val="21"/>
          <w:szCs w:val="21"/>
        </w:rPr>
        <w:t>ПІ</w:t>
      </w:r>
      <w:proofErr w:type="gramStart"/>
      <w:r w:rsidR="00180E9F" w:rsidRPr="00180E9F">
        <w:rPr>
          <w:rFonts w:ascii="Times New Roman" w:hAnsi="Times New Roman"/>
          <w:sz w:val="21"/>
          <w:szCs w:val="21"/>
        </w:rPr>
        <w:t xml:space="preserve"> ,</w:t>
      </w:r>
      <w:proofErr w:type="gramEnd"/>
      <w:r w:rsidR="00180E9F" w:rsidRPr="00180E9F">
        <w:rPr>
          <w:rFonts w:ascii="Times New Roman" w:hAnsi="Times New Roman"/>
          <w:sz w:val="21"/>
          <w:szCs w:val="21"/>
        </w:rPr>
        <w:t>телефон/факс (05530) 3-26-4</w:t>
      </w:r>
      <w:r w:rsidR="00180E9F" w:rsidRPr="00180E9F">
        <w:rPr>
          <w:rFonts w:ascii="Times New Roman" w:hAnsi="Times New Roman"/>
          <w:sz w:val="21"/>
          <w:szCs w:val="21"/>
          <w:lang w:val="uk-UA"/>
        </w:rPr>
        <w:t>7</w:t>
      </w:r>
      <w:r w:rsidRPr="00180E9F">
        <w:rPr>
          <w:rFonts w:ascii="Times New Roman" w:hAnsi="Times New Roman"/>
          <w:sz w:val="21"/>
          <w:szCs w:val="21"/>
        </w:rPr>
        <w:t xml:space="preserve"> </w:t>
      </w:r>
    </w:p>
    <w:p w:rsidR="00DF4D88" w:rsidRPr="00180E9F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80E9F">
        <w:rPr>
          <w:rFonts w:ascii="Times New Roman" w:hAnsi="Times New Roman"/>
          <w:sz w:val="21"/>
          <w:szCs w:val="21"/>
        </w:rPr>
        <w:t>Генічеська</w:t>
      </w:r>
      <w:proofErr w:type="spellEnd"/>
      <w:r w:rsidRPr="00180E9F">
        <w:rPr>
          <w:rFonts w:ascii="Times New Roman" w:hAnsi="Times New Roman"/>
          <w:sz w:val="21"/>
          <w:szCs w:val="21"/>
        </w:rPr>
        <w:t xml:space="preserve"> ДПІ, телефон/факс: (05534) 3-16- 57 </w:t>
      </w:r>
    </w:p>
    <w:p w:rsidR="00DF4D88" w:rsidRPr="00180E9F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80E9F">
        <w:rPr>
          <w:rFonts w:ascii="Times New Roman" w:hAnsi="Times New Roman"/>
          <w:sz w:val="21"/>
          <w:szCs w:val="21"/>
        </w:rPr>
        <w:t>Іванівська</w:t>
      </w:r>
      <w:proofErr w:type="spellEnd"/>
      <w:r w:rsidRPr="00180E9F">
        <w:rPr>
          <w:rFonts w:ascii="Times New Roman" w:hAnsi="Times New Roman"/>
          <w:sz w:val="21"/>
          <w:szCs w:val="21"/>
        </w:rPr>
        <w:t xml:space="preserve"> ДПІ, телефон/факс (05531) 3-1</w:t>
      </w:r>
      <w:r w:rsidR="00180E9F" w:rsidRPr="00180E9F">
        <w:rPr>
          <w:rFonts w:ascii="Times New Roman" w:hAnsi="Times New Roman"/>
          <w:sz w:val="21"/>
          <w:szCs w:val="21"/>
          <w:lang w:val="uk-UA"/>
        </w:rPr>
        <w:t>2</w:t>
      </w:r>
      <w:r w:rsidRPr="00180E9F">
        <w:rPr>
          <w:rFonts w:ascii="Times New Roman" w:hAnsi="Times New Roman"/>
          <w:sz w:val="21"/>
          <w:szCs w:val="21"/>
        </w:rPr>
        <w:t>-5</w:t>
      </w:r>
      <w:r w:rsidR="00180E9F" w:rsidRPr="00180E9F">
        <w:rPr>
          <w:rFonts w:ascii="Times New Roman" w:hAnsi="Times New Roman"/>
          <w:sz w:val="21"/>
          <w:szCs w:val="21"/>
          <w:lang w:val="uk-UA"/>
        </w:rPr>
        <w:t>0</w:t>
      </w:r>
      <w:r w:rsidRPr="00180E9F">
        <w:rPr>
          <w:rFonts w:ascii="Times New Roman" w:hAnsi="Times New Roman"/>
          <w:sz w:val="21"/>
          <w:szCs w:val="21"/>
        </w:rPr>
        <w:t xml:space="preserve"> </w:t>
      </w:r>
    </w:p>
    <w:p w:rsidR="00DF4D88" w:rsidRPr="00180E9F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en-US"/>
        </w:rPr>
      </w:pPr>
      <w:proofErr w:type="spellStart"/>
      <w:r w:rsidRPr="00180E9F">
        <w:rPr>
          <w:rFonts w:ascii="Times New Roman" w:hAnsi="Times New Roman"/>
          <w:sz w:val="21"/>
          <w:szCs w:val="21"/>
          <w:lang w:val="en-US"/>
        </w:rPr>
        <w:t>Нижньосірогозька</w:t>
      </w:r>
      <w:proofErr w:type="spellEnd"/>
      <w:r w:rsidRPr="00180E9F">
        <w:rPr>
          <w:rFonts w:ascii="Times New Roman" w:hAnsi="Times New Roman"/>
          <w:sz w:val="21"/>
          <w:szCs w:val="21"/>
          <w:lang w:val="en-US"/>
        </w:rPr>
        <w:t xml:space="preserve">  ДПІ, </w:t>
      </w:r>
      <w:proofErr w:type="spellStart"/>
      <w:r w:rsidRPr="00180E9F">
        <w:rPr>
          <w:rFonts w:ascii="Times New Roman" w:hAnsi="Times New Roman"/>
          <w:sz w:val="21"/>
          <w:szCs w:val="21"/>
          <w:lang w:val="en-US"/>
        </w:rPr>
        <w:t>телефони</w:t>
      </w:r>
      <w:proofErr w:type="spellEnd"/>
      <w:r w:rsidRPr="00180E9F">
        <w:rPr>
          <w:rFonts w:ascii="Times New Roman" w:hAnsi="Times New Roman"/>
          <w:sz w:val="21"/>
          <w:szCs w:val="21"/>
          <w:lang w:val="en-US"/>
        </w:rPr>
        <w:t xml:space="preserve">: (05540) 2-14-99, </w:t>
      </w:r>
    </w:p>
    <w:p w:rsidR="00DF4D88" w:rsidRPr="00180E9F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en-US"/>
        </w:rPr>
      </w:pPr>
      <w:proofErr w:type="spellStart"/>
      <w:r w:rsidRPr="00180E9F">
        <w:rPr>
          <w:rFonts w:ascii="Times New Roman" w:hAnsi="Times New Roman"/>
          <w:sz w:val="21"/>
          <w:szCs w:val="21"/>
          <w:lang w:val="en-US"/>
        </w:rPr>
        <w:t>Новотроїцька</w:t>
      </w:r>
      <w:proofErr w:type="spellEnd"/>
      <w:r w:rsidRPr="00180E9F">
        <w:rPr>
          <w:rFonts w:ascii="Times New Roman" w:hAnsi="Times New Roman"/>
          <w:sz w:val="21"/>
          <w:szCs w:val="21"/>
          <w:lang w:val="en-US"/>
        </w:rPr>
        <w:t xml:space="preserve"> ДПІ, </w:t>
      </w:r>
      <w:proofErr w:type="spellStart"/>
      <w:r w:rsidRPr="00180E9F">
        <w:rPr>
          <w:rFonts w:ascii="Times New Roman" w:hAnsi="Times New Roman"/>
          <w:sz w:val="21"/>
          <w:szCs w:val="21"/>
          <w:lang w:val="en-US"/>
        </w:rPr>
        <w:t>телефони</w:t>
      </w:r>
      <w:proofErr w:type="spellEnd"/>
      <w:r w:rsidRPr="00180E9F">
        <w:rPr>
          <w:rFonts w:ascii="Times New Roman" w:hAnsi="Times New Roman"/>
          <w:sz w:val="21"/>
          <w:szCs w:val="21"/>
          <w:lang w:val="en-US"/>
        </w:rPr>
        <w:t xml:space="preserve">: (05548) 5-01-74, </w:t>
      </w:r>
    </w:p>
    <w:p w:rsidR="00281CEA" w:rsidRPr="00504B9B" w:rsidRDefault="00281CEA" w:rsidP="00281CEA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1"/>
          <w:szCs w:val="21"/>
          <w:lang w:val="uk-UA"/>
        </w:rPr>
      </w:pPr>
    </w:p>
    <w:p w:rsidR="00307561" w:rsidRDefault="00117AA4" w:rsidP="00695F64">
      <w:pPr>
        <w:jc w:val="both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F8C922" wp14:editId="1B48E8F5">
                <wp:simplePos x="0" y="0"/>
                <wp:positionH relativeFrom="column">
                  <wp:posOffset>70485</wp:posOffset>
                </wp:positionH>
                <wp:positionV relativeFrom="paragraph">
                  <wp:posOffset>74930</wp:posOffset>
                </wp:positionV>
                <wp:extent cx="2886075" cy="1076325"/>
                <wp:effectExtent l="0" t="0" r="9525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1076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BA0" w:rsidRPr="00117AA4" w:rsidRDefault="009C0BA0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</w:pPr>
                            <w:proofErr w:type="spellStart"/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Субсайт</w:t>
                            </w:r>
                            <w:proofErr w:type="spellEnd"/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територіальних органів ДПС у Херсонській області , Автономній Республіці Крим та м. Севастополі офіційного веб-порталу ДПС: </w:t>
                            </w:r>
                            <w:hyperlink r:id="rId11" w:history="1">
                              <w:r w:rsidRPr="00117AA4">
                                <w:rPr>
                                  <w:rStyle w:val="a8"/>
                                  <w:rFonts w:ascii="Times New Roman" w:hAnsi="Times New Roman"/>
                                  <w:b/>
                                  <w:bCs/>
                                  <w:sz w:val="18"/>
                                  <w:szCs w:val="18"/>
                                  <w:lang w:val="uk-UA"/>
                                </w:rPr>
                                <w:t>https://kherson.tax.gov.ua</w:t>
                              </w:r>
                            </w:hyperlink>
                          </w:p>
                          <w:p w:rsidR="00695F64" w:rsidRPr="00117AA4" w:rsidRDefault="00695F6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Антикорупційний сервіс “Пульс”:</w:t>
                            </w:r>
                          </w:p>
                          <w:p w:rsidR="00695F64" w:rsidRPr="00117AA4" w:rsidRDefault="00695F64" w:rsidP="00695F6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0-800-501-007</w:t>
                            </w:r>
                          </w:p>
                          <w:p w:rsidR="00695F64" w:rsidRPr="00522258" w:rsidRDefault="00695F6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Електронна</w:t>
                            </w:r>
                            <w:r w:rsidR="00522258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пошта: </w:t>
                            </w:r>
                            <w:r w:rsidR="00495E1E"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="00522258" w:rsidRPr="00522258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kherson.official@tax.gov.ua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.55pt;margin-top:5.9pt;width:227.25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" fillcolor="#bfbfbf [2412]" stroked="f" strokeweight=".5pt">
                <v:textbox>
                  <w:txbxContent>
                    <w:p w:rsidR="009C0BA0" w:rsidRPr="00117AA4" w:rsidRDefault="009C0BA0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</w:pPr>
                      <w:proofErr w:type="spellStart"/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Субсайт</w:t>
                      </w:r>
                      <w:proofErr w:type="spellEnd"/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територіальних органів ДПС у Херсонській області , Автономній Республіці Крим та м. Севастополі офіційного веб-порталу ДПС: </w:t>
                      </w:r>
                      <w:hyperlink r:id="rId12" w:history="1">
                        <w:r w:rsidRPr="00117AA4">
                          <w:rPr>
                            <w:rStyle w:val="a8"/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uk-UA"/>
                          </w:rPr>
                          <w:t>https://kherson.tax.gov.ua</w:t>
                        </w:r>
                      </w:hyperlink>
                    </w:p>
                    <w:p w:rsidR="00695F64" w:rsidRPr="00117AA4" w:rsidRDefault="00695F6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Антикорупційний сервіс “Пульс”:</w:t>
                      </w:r>
                    </w:p>
                    <w:p w:rsidR="00695F64" w:rsidRPr="00117AA4" w:rsidRDefault="00695F64" w:rsidP="00695F64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0-800-501-007</w:t>
                      </w:r>
                    </w:p>
                    <w:p w:rsidR="00695F64" w:rsidRPr="00522258" w:rsidRDefault="00695F6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uk-UA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Електронна</w:t>
                      </w:r>
                      <w:r w:rsidR="00522258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пошта: </w:t>
                      </w:r>
                      <w:r w:rsidR="00495E1E"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="00522258" w:rsidRPr="00522258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kherson.official@tax.gov.ua</w:t>
                      </w:r>
                    </w:p>
                  </w:txbxContent>
                </v:textbox>
              </v:shape>
            </w:pict>
          </mc:Fallback>
        </mc:AlternateContent>
      </w:r>
    </w:p>
    <w:p w:rsidR="00695F64" w:rsidRDefault="00695F64" w:rsidP="00307561">
      <w:pPr>
        <w:rPr>
          <w:lang w:val="en-US"/>
        </w:rPr>
      </w:pPr>
    </w:p>
    <w:p w:rsidR="00695F64" w:rsidRPr="00695F64" w:rsidRDefault="00695F64" w:rsidP="00307561">
      <w:pPr>
        <w:rPr>
          <w:lang w:val="en-US"/>
        </w:rPr>
      </w:pPr>
    </w:p>
    <w:p w:rsidR="00346317" w:rsidRDefault="00346317" w:rsidP="00346317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5072A2E1" wp14:editId="58DF5FF6">
            <wp:simplePos x="0" y="0"/>
            <wp:positionH relativeFrom="column">
              <wp:posOffset>86360</wp:posOffset>
            </wp:positionH>
            <wp:positionV relativeFrom="paragraph">
              <wp:posOffset>-14605</wp:posOffset>
            </wp:positionV>
            <wp:extent cx="495300" cy="478790"/>
            <wp:effectExtent l="0" t="0" r="0" b="0"/>
            <wp:wrapNone/>
            <wp:docPr id="24" name="Рисунок 24" descr="C:\Users\WebPortalOperator\Desktop\дп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ebPortalOperator\Desktop\дпс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71527D" wp14:editId="72762B05">
                <wp:simplePos x="0" y="0"/>
                <wp:positionH relativeFrom="column">
                  <wp:posOffset>3848100</wp:posOffset>
                </wp:positionH>
                <wp:positionV relativeFrom="paragraph">
                  <wp:posOffset>6667500</wp:posOffset>
                </wp:positionV>
                <wp:extent cx="3102610" cy="685800"/>
                <wp:effectExtent l="0" t="0" r="254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02610" cy="685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46317" w:rsidRPr="00B05B4B" w:rsidRDefault="00346317" w:rsidP="00346317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Офіційний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вебпортал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>ДП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 xml:space="preserve">С 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України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: http://</w:t>
                            </w:r>
                            <w:r w:rsidRPr="009D6262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tax.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gov.ua/</w:t>
                            </w:r>
                          </w:p>
                          <w:p w:rsidR="00346317" w:rsidRPr="00B05B4B" w:rsidRDefault="00346317" w:rsidP="00346317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bCs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 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Інформаційно-довідковий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департамент</w:t>
                            </w:r>
                            <w:r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 xml:space="preserve"> ДП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>С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b w:val="0"/>
                                <w:spacing w:val="-4"/>
                                <w:sz w:val="16"/>
                                <w:szCs w:val="16"/>
                              </w:rPr>
                              <w:t>0-800-501-007</w:t>
                            </w:r>
                          </w:p>
                          <w:p w:rsidR="00346317" w:rsidRPr="00B05B4B" w:rsidRDefault="00346317" w:rsidP="00346317">
                            <w:pPr>
                              <w:pStyle w:val="a3"/>
                              <w:spacing w:before="0" w:beforeAutospacing="0" w:after="120" w:afterAutospacing="0"/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proofErr w:type="spellStart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Субсайт</w:t>
                            </w:r>
                            <w:proofErr w:type="spellEnd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 територіальних органів Д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П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С у Херсонській області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, </w:t>
                            </w:r>
                            <w:r w:rsidRPr="007B552A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Автономній Республіці Крим та м. Севастополі 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офіційного веб-порталу Д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П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С: </w:t>
                            </w:r>
                            <w:r w:rsidRPr="009D6262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https://kherson.tax.gov.ua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7" type="#_x0000_t202" style="position:absolute;margin-left:303pt;margin-top:525pt;width:244.3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" fillcolor="#d9d9d9" stroked="f" strokeweight=".5pt">
                <v:path arrowok="t"/>
                <v:textbox>
                  <w:txbxContent>
                    <w:p w:rsidR="00346317" w:rsidRPr="00B05B4B" w:rsidRDefault="00346317" w:rsidP="00346317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</w:pP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Офіційний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вебпортал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>ДП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 xml:space="preserve">С 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України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: http://</w:t>
                      </w:r>
                      <w:r w:rsidRPr="009D6262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tax.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gov.ua/</w:t>
                      </w:r>
                    </w:p>
                    <w:p w:rsidR="00346317" w:rsidRPr="00B05B4B" w:rsidRDefault="00346317" w:rsidP="00346317">
                      <w:pPr>
                        <w:pStyle w:val="a3"/>
                        <w:spacing w:before="0" w:beforeAutospacing="0" w:after="0" w:afterAutospacing="0"/>
                        <w:rPr>
                          <w:rFonts w:ascii="Calibri" w:hAnsi="Calibri" w:cs="Calibri"/>
                          <w:bCs/>
                          <w:spacing w:val="-4"/>
                          <w:sz w:val="16"/>
                          <w:szCs w:val="16"/>
                          <w:lang w:val="uk-UA"/>
                        </w:rPr>
                      </w:pPr>
                      <w:r w:rsidRPr="00B05B4B">
                        <w:rPr>
                          <w:rStyle w:val="a7"/>
                          <w:rFonts w:ascii="Calibri" w:hAnsi="Calibri" w:cs="Calibri"/>
                          <w:color w:val="000000"/>
                          <w:spacing w:val="-4"/>
                          <w:sz w:val="16"/>
                          <w:szCs w:val="16"/>
                        </w:rPr>
                        <w:t> 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Інформаційно-довідковий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департамент</w:t>
                      </w:r>
                      <w:r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 xml:space="preserve"> ДП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>С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: 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b w:val="0"/>
                          <w:spacing w:val="-4"/>
                          <w:sz w:val="16"/>
                          <w:szCs w:val="16"/>
                        </w:rPr>
                        <w:t>0-800-501-007</w:t>
                      </w:r>
                    </w:p>
                    <w:p w:rsidR="00346317" w:rsidRPr="00B05B4B" w:rsidRDefault="00346317" w:rsidP="00346317">
                      <w:pPr>
                        <w:pStyle w:val="a3"/>
                        <w:spacing w:before="0" w:beforeAutospacing="0" w:after="120" w:afterAutospacing="0"/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</w:pPr>
                      <w:proofErr w:type="spellStart"/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Субсайт</w:t>
                      </w:r>
                      <w:proofErr w:type="spellEnd"/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 територіальних органів Д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П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С у Херсонській області 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, </w:t>
                      </w:r>
                      <w:r w:rsidRPr="007B552A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Автономній Республіці Крим та м. Севастополі 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офіційного веб-порталу Д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П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С: </w:t>
                      </w:r>
                      <w:r w:rsidRPr="009D6262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https://kherson.tax.gov.ua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40"/>
          <w:lang w:val="uk-UA"/>
        </w:rPr>
        <w:t xml:space="preserve">           </w:t>
      </w:r>
      <w:proofErr w:type="spellStart"/>
      <w:r w:rsidRPr="007C3DDC">
        <w:rPr>
          <w:rFonts w:ascii="Times New Roman" w:hAnsi="Times New Roman"/>
          <w:b/>
          <w:sz w:val="28"/>
          <w:szCs w:val="28"/>
        </w:rPr>
        <w:t>Державна</w:t>
      </w:r>
      <w:proofErr w:type="spellEnd"/>
      <w:r w:rsidRPr="007C3DDC">
        <w:rPr>
          <w:rFonts w:ascii="Times New Roman" w:hAnsi="Times New Roman"/>
          <w:b/>
          <w:sz w:val="28"/>
          <w:szCs w:val="28"/>
        </w:rPr>
        <w:t xml:space="preserve"> </w:t>
      </w:r>
      <w:r w:rsidRPr="007C3DDC">
        <w:rPr>
          <w:rFonts w:ascii="Times New Roman" w:hAnsi="Times New Roman"/>
          <w:b/>
          <w:sz w:val="28"/>
          <w:szCs w:val="28"/>
          <w:lang w:val="uk-UA"/>
        </w:rPr>
        <w:t>податкова</w:t>
      </w:r>
      <w:r w:rsidRPr="007C3DDC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7C3DDC">
        <w:rPr>
          <w:rFonts w:ascii="Times New Roman" w:hAnsi="Times New Roman"/>
          <w:b/>
          <w:sz w:val="28"/>
          <w:szCs w:val="28"/>
          <w:lang w:val="en-US"/>
        </w:rPr>
        <w:t>c</w:t>
      </w:r>
      <w:proofErr w:type="spellStart"/>
      <w:proofErr w:type="gramEnd"/>
      <w:r>
        <w:rPr>
          <w:rFonts w:ascii="Times New Roman" w:hAnsi="Times New Roman"/>
          <w:b/>
          <w:sz w:val="28"/>
          <w:szCs w:val="28"/>
        </w:rPr>
        <w:t>лужба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br/>
        <w:t xml:space="preserve">                                У</w:t>
      </w:r>
      <w:proofErr w:type="spellStart"/>
      <w:r w:rsidRPr="007C3DDC">
        <w:rPr>
          <w:rFonts w:ascii="Times New Roman" w:hAnsi="Times New Roman"/>
          <w:b/>
          <w:sz w:val="28"/>
          <w:szCs w:val="28"/>
        </w:rPr>
        <w:t>країни</w:t>
      </w:r>
      <w:proofErr w:type="spellEnd"/>
    </w:p>
    <w:p w:rsidR="00346317" w:rsidRPr="00613705" w:rsidRDefault="00346317" w:rsidP="00346317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346317" w:rsidRPr="007C3DDC" w:rsidRDefault="00346317" w:rsidP="00346317">
      <w:pPr>
        <w:spacing w:after="0" w:line="240" w:lineRule="auto"/>
        <w:ind w:left="142"/>
        <w:jc w:val="right"/>
        <w:rPr>
          <w:rFonts w:ascii="Times New Roman" w:hAnsi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t>«</w:t>
      </w:r>
      <w:r w:rsidR="005C5933">
        <w:rPr>
          <w:rFonts w:ascii="Times New Roman" w:hAnsi="Times New Roman"/>
          <w:b/>
          <w:i/>
          <w:sz w:val="26"/>
          <w:szCs w:val="26"/>
          <w:lang w:val="uk-UA"/>
        </w:rPr>
        <w:t>Закон № 10</w:t>
      </w:r>
      <w:r w:rsidR="00B4090B" w:rsidRPr="00B4090B">
        <w:rPr>
          <w:rFonts w:ascii="Times New Roman" w:hAnsi="Times New Roman"/>
          <w:b/>
          <w:i/>
          <w:sz w:val="26"/>
          <w:szCs w:val="26"/>
          <w:lang w:val="uk-UA"/>
        </w:rPr>
        <w:t>7</w:t>
      </w:r>
      <w:r w:rsidR="00237F08">
        <w:rPr>
          <w:rFonts w:ascii="Times New Roman" w:hAnsi="Times New Roman"/>
          <w:b/>
          <w:i/>
          <w:sz w:val="26"/>
          <w:szCs w:val="26"/>
          <w:lang w:val="uk-UA"/>
        </w:rPr>
        <w:t>2</w:t>
      </w:r>
      <w:r w:rsidR="00B4090B" w:rsidRPr="00B4090B">
        <w:rPr>
          <w:rFonts w:ascii="Times New Roman" w:hAnsi="Times New Roman"/>
          <w:b/>
          <w:i/>
          <w:sz w:val="26"/>
          <w:szCs w:val="26"/>
          <w:lang w:val="uk-UA"/>
        </w:rPr>
        <w:t>-ІХ</w:t>
      </w:r>
      <w:r>
        <w:rPr>
          <w:rFonts w:ascii="Times New Roman" w:hAnsi="Times New Roman"/>
          <w:b/>
          <w:i/>
          <w:sz w:val="26"/>
          <w:szCs w:val="26"/>
          <w:lang w:val="uk-UA"/>
        </w:rPr>
        <w:t>»</w:t>
      </w:r>
    </w:p>
    <w:p w:rsidR="007262F3" w:rsidRPr="00492E02" w:rsidRDefault="00BD7518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20"/>
          <w:szCs w:val="20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6BEC66" wp14:editId="0158AAE6">
                <wp:simplePos x="0" y="0"/>
                <wp:positionH relativeFrom="column">
                  <wp:posOffset>295910</wp:posOffset>
                </wp:positionH>
                <wp:positionV relativeFrom="paragraph">
                  <wp:posOffset>238760</wp:posOffset>
                </wp:positionV>
                <wp:extent cx="2695575" cy="1104900"/>
                <wp:effectExtent l="0" t="0" r="9525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764D" w:rsidRPr="00492E02" w:rsidRDefault="00492E02" w:rsidP="00492E0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  <w:lang w:val="uk-UA"/>
                              </w:rPr>
                            </w:pPr>
                            <w:r w:rsidRPr="00492E02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  <w:lang w:val="uk-UA"/>
                              </w:rPr>
                              <w:t xml:space="preserve">Списання податкового боргу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  <w:lang w:val="uk-UA"/>
                              </w:rPr>
                              <w:br/>
                            </w:r>
                            <w:r w:rsidRPr="00492E02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  <w:lang w:val="uk-UA"/>
                              </w:rPr>
                              <w:t>до 3060 гривень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23.3pt;margin-top:18.8pt;width:212.25pt;height:8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" fillcolor="white [3201]" stroked="f" strokeweight=".5pt">
                <v:textbox>
                  <w:txbxContent>
                    <w:p w:rsidR="00E7764D" w:rsidRPr="00492E02" w:rsidRDefault="00492E02" w:rsidP="00492E02">
                      <w:pPr>
                        <w:jc w:val="center"/>
                        <w:rPr>
                          <w:rFonts w:ascii="Times New Roman" w:hAnsi="Times New Roman"/>
                          <w:b/>
                          <w:sz w:val="40"/>
                          <w:szCs w:val="40"/>
                          <w:lang w:val="uk-UA"/>
                        </w:rPr>
                      </w:pPr>
                      <w:r w:rsidRPr="00492E02">
                        <w:rPr>
                          <w:rFonts w:ascii="Times New Roman" w:hAnsi="Times New Roman"/>
                          <w:b/>
                          <w:sz w:val="40"/>
                          <w:szCs w:val="40"/>
                          <w:lang w:val="uk-UA"/>
                        </w:rPr>
                        <w:t>С</w:t>
                      </w:r>
                      <w:r w:rsidRPr="00492E02">
                        <w:rPr>
                          <w:rFonts w:ascii="Times New Roman" w:hAnsi="Times New Roman"/>
                          <w:b/>
                          <w:sz w:val="40"/>
                          <w:szCs w:val="40"/>
                          <w:lang w:val="uk-UA"/>
                        </w:rPr>
                        <w:t xml:space="preserve">писання податкового боргу </w:t>
                      </w:r>
                      <w:r>
                        <w:rPr>
                          <w:rFonts w:ascii="Times New Roman" w:hAnsi="Times New Roman"/>
                          <w:b/>
                          <w:sz w:val="40"/>
                          <w:szCs w:val="40"/>
                          <w:lang w:val="uk-UA"/>
                        </w:rPr>
                        <w:br/>
                      </w:r>
                      <w:r w:rsidRPr="00492E02">
                        <w:rPr>
                          <w:rFonts w:ascii="Times New Roman" w:hAnsi="Times New Roman"/>
                          <w:b/>
                          <w:sz w:val="40"/>
                          <w:szCs w:val="40"/>
                          <w:lang w:val="uk-UA"/>
                        </w:rPr>
                        <w:t>до 306</w:t>
                      </w:r>
                      <w:r w:rsidRPr="00492E02">
                        <w:rPr>
                          <w:rFonts w:ascii="Times New Roman" w:hAnsi="Times New Roman"/>
                          <w:b/>
                          <w:sz w:val="40"/>
                          <w:szCs w:val="40"/>
                          <w:lang w:val="uk-UA"/>
                        </w:rPr>
                        <w:t>0 гривень</w:t>
                      </w:r>
                    </w:p>
                  </w:txbxContent>
                </v:textbox>
              </v:shape>
            </w:pict>
          </mc:Fallback>
        </mc:AlternateContent>
      </w: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bookmarkStart w:id="0" w:name="_GoBack"/>
      <w:bookmarkEnd w:id="0"/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695F64" w:rsidRDefault="00695F64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B4090B" w:rsidRPr="00492E02" w:rsidRDefault="00B4090B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20"/>
          <w:szCs w:val="20"/>
          <w:lang w:val="uk-UA"/>
        </w:rPr>
      </w:pPr>
    </w:p>
    <w:p w:rsidR="00E7764D" w:rsidRDefault="00237F08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>
        <w:rPr>
          <w:noProof/>
        </w:rPr>
        <w:drawing>
          <wp:inline distT="0" distB="0" distL="0" distR="0">
            <wp:extent cx="2608892" cy="2266950"/>
            <wp:effectExtent l="0" t="0" r="1270" b="0"/>
            <wp:docPr id="6" name="Рисунок 6" descr="Типові форми ОЗ (Наказ 818) — СТ цен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Типові форми ОЗ (Наказ 818) — СТ центр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7" t="12000" r="17575" b="8445"/>
                    <a:stretch/>
                  </pic:blipFill>
                  <pic:spPr bwMode="auto">
                    <a:xfrm>
                      <a:off x="0" y="0"/>
                      <a:ext cx="2615478" cy="2272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7262F3" w:rsidRPr="0057438F" w:rsidRDefault="007262F3" w:rsidP="00E7764D">
      <w:pPr>
        <w:pBdr>
          <w:top w:val="double" w:sz="4" w:space="1" w:color="auto"/>
          <w:bottom w:val="double" w:sz="4" w:space="1" w:color="auto"/>
        </w:pBdr>
        <w:ind w:left="142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57438F">
        <w:rPr>
          <w:rFonts w:ascii="Times New Roman" w:hAnsi="Times New Roman"/>
          <w:b/>
          <w:sz w:val="26"/>
          <w:szCs w:val="26"/>
          <w:lang w:val="uk-UA"/>
        </w:rPr>
        <w:t>Головне управління  ДПC у Херсонській області, Автономній Республіці Крим та м. Севастополі</w:t>
      </w:r>
    </w:p>
    <w:p w:rsidR="00DF4D88" w:rsidRPr="00B4090B" w:rsidRDefault="007262F3" w:rsidP="00B4090B">
      <w:pPr>
        <w:pBdr>
          <w:top w:val="double" w:sz="4" w:space="1" w:color="auto"/>
          <w:bottom w:val="double" w:sz="4" w:space="1" w:color="auto"/>
        </w:pBdr>
        <w:ind w:left="142"/>
        <w:rPr>
          <w:rFonts w:ascii="Times New Roman" w:hAnsi="Times New Roman"/>
          <w:i/>
          <w:sz w:val="26"/>
          <w:szCs w:val="26"/>
          <w:lang w:val="uk-UA"/>
        </w:rPr>
      </w:pPr>
      <w:r w:rsidRPr="0057438F">
        <w:rPr>
          <w:rFonts w:ascii="Times New Roman" w:hAnsi="Times New Roman"/>
          <w:i/>
          <w:sz w:val="26"/>
          <w:szCs w:val="26"/>
          <w:lang w:val="uk-UA"/>
        </w:rPr>
        <w:t>7302</w:t>
      </w:r>
      <w:r w:rsidR="004607A7" w:rsidRPr="005C5933">
        <w:rPr>
          <w:rFonts w:ascii="Times New Roman" w:hAnsi="Times New Roman"/>
          <w:i/>
          <w:sz w:val="26"/>
          <w:szCs w:val="26"/>
        </w:rPr>
        <w:t>2</w:t>
      </w:r>
      <w:r w:rsidRPr="0057438F">
        <w:rPr>
          <w:rFonts w:ascii="Times New Roman" w:hAnsi="Times New Roman"/>
          <w:i/>
          <w:sz w:val="26"/>
          <w:szCs w:val="26"/>
          <w:lang w:val="uk-UA"/>
        </w:rPr>
        <w:t>, м.</w:t>
      </w:r>
      <w:r w:rsidR="00DF4D88" w:rsidRPr="0057438F">
        <w:rPr>
          <w:rFonts w:ascii="Times New Roman" w:hAnsi="Times New Roman"/>
          <w:i/>
          <w:sz w:val="26"/>
          <w:szCs w:val="26"/>
          <w:lang w:val="uk-UA"/>
        </w:rPr>
        <w:t xml:space="preserve"> Херсон, пр.</w:t>
      </w:r>
      <w:r w:rsidRPr="0057438F">
        <w:rPr>
          <w:rFonts w:ascii="Times New Roman" w:hAnsi="Times New Roman"/>
          <w:i/>
          <w:sz w:val="26"/>
          <w:szCs w:val="26"/>
          <w:lang w:val="uk-UA"/>
        </w:rPr>
        <w:t xml:space="preserve"> Ушакова, 75</w:t>
      </w:r>
    </w:p>
    <w:p w:rsidR="00B4090B" w:rsidRPr="00522258" w:rsidRDefault="00B4090B" w:rsidP="00492E02">
      <w:pPr>
        <w:spacing w:after="0"/>
        <w:jc w:val="center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 xml:space="preserve">Грудень </w:t>
      </w:r>
      <w:r w:rsidR="00522258">
        <w:rPr>
          <w:rFonts w:ascii="Times New Roman" w:hAnsi="Times New Roman"/>
          <w:i/>
          <w:sz w:val="24"/>
          <w:szCs w:val="24"/>
          <w:lang w:val="uk-UA"/>
        </w:rPr>
        <w:t>2020 року</w:t>
      </w:r>
    </w:p>
    <w:p w:rsidR="005C5933" w:rsidRPr="005C5933" w:rsidRDefault="005C5933" w:rsidP="005C5933">
      <w:pPr>
        <w:pStyle w:val="a3"/>
        <w:spacing w:before="0" w:beforeAutospacing="0" w:after="0" w:afterAutospacing="0"/>
        <w:jc w:val="both"/>
        <w:rPr>
          <w:sz w:val="25"/>
          <w:szCs w:val="25"/>
          <w:lang w:val="uk-UA"/>
        </w:rPr>
      </w:pPr>
      <w:r w:rsidRPr="005C5933">
        <w:rPr>
          <w:sz w:val="25"/>
          <w:szCs w:val="25"/>
          <w:lang w:val="uk-UA"/>
        </w:rPr>
        <w:lastRenderedPageBreak/>
        <w:t xml:space="preserve">Головне управління ДПС у Херсонській області, Автономній Республіці Крим та м. Севастополі інформує, що Законом України від 04.12.2020 р. № 1072-IX «Про внесення змін до Податкового кодексу України та інших законів України щодо соціальної підтримки платників податків на період здійснення обмежувальних протиепідемічних заходів, запроваджених з метою запобігання поширенню на території України гострої респіраторної хвороби COVID-19, спричиненої </w:t>
      </w:r>
      <w:proofErr w:type="spellStart"/>
      <w:r w:rsidRPr="005C5933">
        <w:rPr>
          <w:sz w:val="25"/>
          <w:szCs w:val="25"/>
          <w:lang w:val="uk-UA"/>
        </w:rPr>
        <w:t>коронавірусом</w:t>
      </w:r>
      <w:proofErr w:type="spellEnd"/>
      <w:r w:rsidRPr="005C5933">
        <w:rPr>
          <w:sz w:val="25"/>
          <w:szCs w:val="25"/>
          <w:lang w:val="uk-UA"/>
        </w:rPr>
        <w:t xml:space="preserve"> SARS-CoV-2» (далі - Закон № 1072), який набрав чинності 10 грудня 2020 року (опублікований у виданні «Голос України» 09.12.2020 р.) передбачено наступні зміни.</w:t>
      </w:r>
    </w:p>
    <w:p w:rsidR="005C5933" w:rsidRPr="005C5933" w:rsidRDefault="005C5933" w:rsidP="005C5933">
      <w:pPr>
        <w:pStyle w:val="a3"/>
        <w:spacing w:before="0" w:beforeAutospacing="0" w:after="0" w:afterAutospacing="0"/>
        <w:jc w:val="both"/>
        <w:rPr>
          <w:sz w:val="20"/>
          <w:szCs w:val="20"/>
          <w:lang w:val="uk-UA"/>
        </w:rPr>
      </w:pPr>
    </w:p>
    <w:p w:rsidR="005C5933" w:rsidRPr="005C5933" w:rsidRDefault="005C5933" w:rsidP="005C5933">
      <w:pPr>
        <w:pStyle w:val="a3"/>
        <w:spacing w:before="0" w:beforeAutospacing="0" w:after="0" w:afterAutospacing="0"/>
        <w:jc w:val="both"/>
        <w:rPr>
          <w:sz w:val="25"/>
          <w:szCs w:val="25"/>
          <w:lang w:val="uk-UA"/>
        </w:rPr>
      </w:pPr>
      <w:r w:rsidRPr="005C5933">
        <w:rPr>
          <w:b/>
          <w:sz w:val="25"/>
          <w:szCs w:val="25"/>
          <w:lang w:val="uk-UA"/>
        </w:rPr>
        <w:t>Збільшено суму податкового боргу, відносно якої застосовуються заходи стягнення</w:t>
      </w:r>
      <w:r w:rsidRPr="005C5933">
        <w:rPr>
          <w:sz w:val="25"/>
          <w:szCs w:val="25"/>
          <w:lang w:val="uk-UA"/>
        </w:rPr>
        <w:t xml:space="preserve"> з 60 неоподатковуваних мінімумів доходів громадян (на 10.12.2020 - 1020 гривень) до 180 неоподатковуваних мінімумів доходів громадян (на 10.12.2020 - 3060 гривень). </w:t>
      </w:r>
    </w:p>
    <w:p w:rsidR="005C5933" w:rsidRDefault="005C5933" w:rsidP="005C5933">
      <w:pPr>
        <w:pStyle w:val="a3"/>
        <w:spacing w:before="0" w:beforeAutospacing="0" w:after="0" w:afterAutospacing="0"/>
        <w:jc w:val="both"/>
        <w:rPr>
          <w:sz w:val="25"/>
          <w:szCs w:val="25"/>
          <w:lang w:val="uk-UA"/>
        </w:rPr>
      </w:pPr>
      <w:r w:rsidRPr="005C5933">
        <w:rPr>
          <w:sz w:val="25"/>
          <w:szCs w:val="25"/>
          <w:lang w:val="uk-UA"/>
        </w:rPr>
        <w:t>Податкова не буде направляти боржнику до зазначеної суми податкового боргу податкові вимоги та застосовувати заходи стягнення. Також майно боржників не буде передаватися в податкову заставу у разі, якщо загальна сума податкового боргу не перевищуватиме 3060 гривень.</w:t>
      </w:r>
    </w:p>
    <w:p w:rsidR="005C5933" w:rsidRPr="005C5933" w:rsidRDefault="005C5933" w:rsidP="005C5933">
      <w:pPr>
        <w:pStyle w:val="a3"/>
        <w:spacing w:before="0" w:beforeAutospacing="0" w:after="0" w:afterAutospacing="0"/>
        <w:jc w:val="both"/>
        <w:rPr>
          <w:sz w:val="20"/>
          <w:szCs w:val="20"/>
          <w:lang w:val="uk-UA"/>
        </w:rPr>
      </w:pPr>
    </w:p>
    <w:p w:rsidR="005C5933" w:rsidRDefault="005C5933" w:rsidP="005C5933">
      <w:pPr>
        <w:pStyle w:val="a3"/>
        <w:spacing w:before="0" w:beforeAutospacing="0" w:after="0" w:afterAutospacing="0"/>
        <w:jc w:val="both"/>
        <w:rPr>
          <w:sz w:val="25"/>
          <w:szCs w:val="25"/>
          <w:lang w:val="uk-UA"/>
        </w:rPr>
      </w:pPr>
      <w:r w:rsidRPr="005C5933">
        <w:rPr>
          <w:b/>
          <w:sz w:val="25"/>
          <w:szCs w:val="25"/>
          <w:lang w:val="uk-UA"/>
        </w:rPr>
        <w:t>Списанню підлягає податковий борг</w:t>
      </w:r>
      <w:r w:rsidRPr="005C5933">
        <w:rPr>
          <w:sz w:val="25"/>
          <w:szCs w:val="25"/>
          <w:lang w:val="uk-UA"/>
        </w:rPr>
        <w:t xml:space="preserve"> (у тому числі штрафні санкції і пеня) </w:t>
      </w:r>
      <w:r w:rsidRPr="005C5933">
        <w:rPr>
          <w:b/>
          <w:sz w:val="25"/>
          <w:szCs w:val="25"/>
          <w:lang w:val="uk-UA"/>
        </w:rPr>
        <w:t xml:space="preserve">платника податків, сукупний розмір якого за усіма податками і зборами не </w:t>
      </w:r>
      <w:r w:rsidRPr="005C5933">
        <w:rPr>
          <w:b/>
          <w:sz w:val="25"/>
          <w:szCs w:val="25"/>
          <w:lang w:val="uk-UA"/>
        </w:rPr>
        <w:lastRenderedPageBreak/>
        <w:t>перевищує 3 060 гривень (включно),</w:t>
      </w:r>
      <w:r w:rsidRPr="005C5933">
        <w:rPr>
          <w:sz w:val="25"/>
          <w:szCs w:val="25"/>
          <w:lang w:val="uk-UA"/>
        </w:rPr>
        <w:t xml:space="preserve"> що обліковувався станом на 1 листопада 2020 року та залишився несплаченим/ непогашеним станом на дату списання такого боргу.</w:t>
      </w:r>
    </w:p>
    <w:p w:rsidR="005C5933" w:rsidRPr="005C5933" w:rsidRDefault="005C5933" w:rsidP="005C5933">
      <w:pPr>
        <w:pStyle w:val="a3"/>
        <w:spacing w:before="0" w:beforeAutospacing="0" w:after="0" w:afterAutospacing="0"/>
        <w:jc w:val="both"/>
        <w:rPr>
          <w:sz w:val="20"/>
          <w:szCs w:val="20"/>
          <w:lang w:val="uk-UA"/>
        </w:rPr>
      </w:pPr>
    </w:p>
    <w:p w:rsidR="005C5933" w:rsidRPr="005C5933" w:rsidRDefault="005C5933" w:rsidP="005C5933">
      <w:pPr>
        <w:pStyle w:val="a3"/>
        <w:spacing w:before="0" w:beforeAutospacing="0" w:after="0" w:afterAutospacing="0"/>
        <w:jc w:val="both"/>
        <w:rPr>
          <w:sz w:val="25"/>
          <w:szCs w:val="25"/>
          <w:lang w:val="uk-UA"/>
        </w:rPr>
      </w:pPr>
      <w:r w:rsidRPr="005C5933">
        <w:rPr>
          <w:b/>
          <w:sz w:val="25"/>
          <w:szCs w:val="25"/>
          <w:lang w:val="uk-UA"/>
        </w:rPr>
        <w:t>Не підлягає списанню</w:t>
      </w:r>
      <w:r w:rsidRPr="005C5933">
        <w:rPr>
          <w:sz w:val="25"/>
          <w:szCs w:val="25"/>
          <w:lang w:val="uk-UA"/>
        </w:rPr>
        <w:t xml:space="preserve"> податковий борг з податків та зборів, які відповідно до податкового, митного та іншого законодавства справляються у зв'язку із ввезенням (пересиланням) товарів на митну територію України або територію вільної митної зони або вивезенням (пересиланням) товарів з митної території України або території вільної митної зони, а також податковий борг осіб, на яких поширюються судові процедури, визначені Кодексом України з процедур банкрутства.</w:t>
      </w:r>
    </w:p>
    <w:p w:rsidR="005C5933" w:rsidRPr="005C5933" w:rsidRDefault="005C5933" w:rsidP="005C5933">
      <w:pPr>
        <w:pStyle w:val="a3"/>
        <w:spacing w:before="0" w:beforeAutospacing="0" w:after="0" w:afterAutospacing="0"/>
        <w:jc w:val="both"/>
        <w:rPr>
          <w:sz w:val="25"/>
          <w:szCs w:val="25"/>
          <w:lang w:val="uk-UA"/>
        </w:rPr>
      </w:pPr>
      <w:r w:rsidRPr="005C5933">
        <w:rPr>
          <w:sz w:val="25"/>
          <w:szCs w:val="25"/>
          <w:lang w:val="uk-UA"/>
        </w:rPr>
        <w:t xml:space="preserve">Заборгованість зі сплати єдиного соціального внеску не підпадає під списання згідно з нормою пункту 24 підрозділу 10 розділу XX ПКУ (зі змінами, внесеними Законом № 1072), однак частина заборгованості зі сплати єдиного внеску може бути списана згідно з нормою пункту 915 розділу VIII Закону про ЄСВ, до якого </w:t>
      </w:r>
      <w:proofErr w:type="spellStart"/>
      <w:r w:rsidRPr="005C5933">
        <w:rPr>
          <w:sz w:val="25"/>
          <w:szCs w:val="25"/>
          <w:lang w:val="uk-UA"/>
        </w:rPr>
        <w:t>внесено</w:t>
      </w:r>
      <w:proofErr w:type="spellEnd"/>
      <w:r w:rsidRPr="005C5933">
        <w:rPr>
          <w:sz w:val="25"/>
          <w:szCs w:val="25"/>
          <w:lang w:val="uk-UA"/>
        </w:rPr>
        <w:t xml:space="preserve"> зміни, описані вище.</w:t>
      </w:r>
    </w:p>
    <w:p w:rsidR="005C5933" w:rsidRDefault="005C5933" w:rsidP="005C5933">
      <w:pPr>
        <w:pStyle w:val="a3"/>
        <w:spacing w:before="0" w:beforeAutospacing="0" w:after="0" w:afterAutospacing="0"/>
        <w:jc w:val="both"/>
        <w:rPr>
          <w:b/>
          <w:sz w:val="25"/>
          <w:szCs w:val="25"/>
          <w:lang w:val="uk-UA"/>
        </w:rPr>
      </w:pPr>
      <w:r w:rsidRPr="005C5933">
        <w:rPr>
          <w:sz w:val="25"/>
          <w:szCs w:val="25"/>
          <w:lang w:val="uk-UA"/>
        </w:rPr>
        <w:t xml:space="preserve">Під дію Закону № 1072 підпадають усі категорії платників податків, </w:t>
      </w:r>
      <w:r w:rsidRPr="005C5933">
        <w:rPr>
          <w:b/>
          <w:sz w:val="25"/>
          <w:szCs w:val="25"/>
          <w:lang w:val="uk-UA"/>
        </w:rPr>
        <w:t>крім осіб, на яких поширюються судові процедури, визначені Кодексом України з процедур банкрутства, та осіб, які мають податковий борг з митних платежів.</w:t>
      </w:r>
    </w:p>
    <w:p w:rsidR="005C5933" w:rsidRPr="005C5933" w:rsidRDefault="005C5933" w:rsidP="005C5933">
      <w:pPr>
        <w:pStyle w:val="a3"/>
        <w:spacing w:before="0" w:beforeAutospacing="0" w:after="0" w:afterAutospacing="0"/>
        <w:jc w:val="both"/>
        <w:rPr>
          <w:b/>
          <w:sz w:val="20"/>
          <w:szCs w:val="20"/>
          <w:lang w:val="uk-UA"/>
        </w:rPr>
      </w:pPr>
    </w:p>
    <w:p w:rsidR="005C5933" w:rsidRDefault="005C5933" w:rsidP="005C5933">
      <w:pPr>
        <w:pStyle w:val="a3"/>
        <w:spacing w:before="0" w:beforeAutospacing="0" w:after="0" w:afterAutospacing="0"/>
        <w:jc w:val="both"/>
        <w:rPr>
          <w:b/>
          <w:i/>
          <w:sz w:val="25"/>
          <w:szCs w:val="25"/>
          <w:lang w:val="uk-UA"/>
        </w:rPr>
      </w:pPr>
      <w:r w:rsidRPr="005C5933">
        <w:rPr>
          <w:sz w:val="25"/>
          <w:szCs w:val="25"/>
          <w:lang w:val="uk-UA"/>
        </w:rPr>
        <w:t xml:space="preserve">Звертаємо Вашу увагу, що </w:t>
      </w:r>
      <w:r w:rsidRPr="005C5933">
        <w:rPr>
          <w:b/>
          <w:i/>
          <w:sz w:val="25"/>
          <w:szCs w:val="25"/>
          <w:lang w:val="uk-UA"/>
        </w:rPr>
        <w:t xml:space="preserve">заява на списання податкового боргу до 3 600 не подається, оскільки списання </w:t>
      </w:r>
      <w:r w:rsidRPr="005C5933">
        <w:rPr>
          <w:b/>
          <w:i/>
          <w:sz w:val="25"/>
          <w:szCs w:val="25"/>
          <w:lang w:val="uk-UA"/>
        </w:rPr>
        <w:lastRenderedPageBreak/>
        <w:t>здійснюється контролюючим органом одноразово та одночасно усім платникам податків, сукупна сума податкового боргу яких станом на 1 листопада 2020 року не перевищувала 3 060 гривень (включно) та залишилась непогашеною на дату такого списання.</w:t>
      </w:r>
    </w:p>
    <w:p w:rsidR="005C5933" w:rsidRPr="005C5933" w:rsidRDefault="005C5933" w:rsidP="005C5933">
      <w:pPr>
        <w:pStyle w:val="a3"/>
        <w:spacing w:before="0" w:beforeAutospacing="0" w:after="0" w:afterAutospacing="0"/>
        <w:jc w:val="both"/>
        <w:rPr>
          <w:b/>
          <w:i/>
          <w:sz w:val="16"/>
          <w:szCs w:val="16"/>
          <w:lang w:val="uk-UA"/>
        </w:rPr>
      </w:pPr>
    </w:p>
    <w:p w:rsidR="005C5933" w:rsidRDefault="005C5933" w:rsidP="005C5933">
      <w:pPr>
        <w:pStyle w:val="a3"/>
        <w:spacing w:before="0" w:beforeAutospacing="0" w:after="0" w:afterAutospacing="0"/>
        <w:jc w:val="both"/>
        <w:rPr>
          <w:sz w:val="25"/>
          <w:szCs w:val="25"/>
          <w:lang w:val="uk-UA"/>
        </w:rPr>
      </w:pPr>
      <w:r w:rsidRPr="005C5933">
        <w:rPr>
          <w:sz w:val="25"/>
          <w:szCs w:val="25"/>
          <w:lang w:val="uk-UA"/>
        </w:rPr>
        <w:t xml:space="preserve">Також після проведення списання податкового боргу майно платника податків звільняється з-під податкової застави та виключається з </w:t>
      </w:r>
      <w:r>
        <w:rPr>
          <w:sz w:val="25"/>
          <w:szCs w:val="25"/>
          <w:lang w:val="uk-UA"/>
        </w:rPr>
        <w:t>відповідних державних реєстрів. І</w:t>
      </w:r>
      <w:r w:rsidRPr="005C5933">
        <w:rPr>
          <w:sz w:val="25"/>
          <w:szCs w:val="25"/>
          <w:lang w:val="uk-UA"/>
        </w:rPr>
        <w:t>нформація про списані суми передається до органів Державної виконавчої служби для закриття виконавчих проваджень.</w:t>
      </w:r>
    </w:p>
    <w:p w:rsidR="005C5933" w:rsidRPr="005C5933" w:rsidRDefault="005C5933" w:rsidP="005C5933">
      <w:pPr>
        <w:pStyle w:val="a3"/>
        <w:spacing w:before="0" w:beforeAutospacing="0" w:after="0" w:afterAutospacing="0"/>
        <w:jc w:val="both"/>
        <w:rPr>
          <w:sz w:val="20"/>
          <w:szCs w:val="20"/>
          <w:lang w:val="uk-UA"/>
        </w:rPr>
      </w:pPr>
    </w:p>
    <w:p w:rsidR="005C5933" w:rsidRDefault="005C5933" w:rsidP="005C5933">
      <w:pPr>
        <w:pStyle w:val="a3"/>
        <w:spacing w:before="0" w:beforeAutospacing="0" w:after="0" w:afterAutospacing="0"/>
        <w:jc w:val="both"/>
        <w:rPr>
          <w:sz w:val="25"/>
          <w:szCs w:val="25"/>
          <w:lang w:val="uk-UA"/>
        </w:rPr>
      </w:pPr>
      <w:r w:rsidRPr="005C5933">
        <w:rPr>
          <w:b/>
          <w:sz w:val="25"/>
          <w:szCs w:val="25"/>
          <w:lang w:val="uk-UA"/>
        </w:rPr>
        <w:t>Інформацію про списання</w:t>
      </w:r>
      <w:r w:rsidRPr="005C5933">
        <w:rPr>
          <w:sz w:val="25"/>
          <w:szCs w:val="25"/>
          <w:lang w:val="uk-UA"/>
        </w:rPr>
        <w:t xml:space="preserve"> податкового боргу платник податків може от</w:t>
      </w:r>
      <w:r>
        <w:rPr>
          <w:sz w:val="25"/>
          <w:szCs w:val="25"/>
          <w:lang w:val="uk-UA"/>
        </w:rPr>
        <w:t>р</w:t>
      </w:r>
      <w:r w:rsidRPr="005C5933">
        <w:rPr>
          <w:sz w:val="25"/>
          <w:szCs w:val="25"/>
          <w:lang w:val="uk-UA"/>
        </w:rPr>
        <w:t xml:space="preserve">имати </w:t>
      </w:r>
      <w:r w:rsidRPr="005C5933">
        <w:rPr>
          <w:b/>
          <w:sz w:val="25"/>
          <w:szCs w:val="25"/>
          <w:lang w:val="uk-UA"/>
        </w:rPr>
        <w:t>в приватній частині Електронного кабінету</w:t>
      </w:r>
      <w:r w:rsidRPr="005C5933">
        <w:rPr>
          <w:sz w:val="25"/>
          <w:szCs w:val="25"/>
          <w:lang w:val="uk-UA"/>
        </w:rPr>
        <w:t xml:space="preserve"> (в доступній для перегляду платнику податків інформації про стан розрахунків з податків та зборів буде відображена сума списання із посиланням на Закон №1072) за посиланням: </w:t>
      </w:r>
      <w:hyperlink r:id="rId15" w:history="1">
        <w:r w:rsidRPr="00EB00F6">
          <w:rPr>
            <w:rStyle w:val="a8"/>
            <w:sz w:val="25"/>
            <w:szCs w:val="25"/>
            <w:lang w:val="uk-UA"/>
          </w:rPr>
          <w:t>https://cabinet.tax.gov.ua/</w:t>
        </w:r>
      </w:hyperlink>
      <w:r w:rsidRPr="005C5933">
        <w:rPr>
          <w:sz w:val="25"/>
          <w:szCs w:val="25"/>
          <w:lang w:val="uk-UA"/>
        </w:rPr>
        <w:t>.</w:t>
      </w:r>
    </w:p>
    <w:p w:rsidR="005C5933" w:rsidRPr="005C5933" w:rsidRDefault="005C5933" w:rsidP="005C5933">
      <w:pPr>
        <w:pStyle w:val="a3"/>
        <w:spacing w:before="0" w:beforeAutospacing="0" w:after="0" w:afterAutospacing="0"/>
        <w:jc w:val="both"/>
        <w:rPr>
          <w:sz w:val="20"/>
          <w:szCs w:val="20"/>
          <w:lang w:val="uk-UA"/>
        </w:rPr>
      </w:pPr>
    </w:p>
    <w:p w:rsidR="005C5933" w:rsidRDefault="005C5933" w:rsidP="005C5933">
      <w:pPr>
        <w:pStyle w:val="a3"/>
        <w:spacing w:before="0" w:beforeAutospacing="0" w:after="0" w:afterAutospacing="0"/>
        <w:jc w:val="both"/>
        <w:rPr>
          <w:sz w:val="25"/>
          <w:szCs w:val="25"/>
          <w:lang w:val="uk-UA"/>
        </w:rPr>
      </w:pPr>
      <w:r w:rsidRPr="005C5933">
        <w:rPr>
          <w:sz w:val="25"/>
          <w:szCs w:val="25"/>
          <w:lang w:val="uk-UA"/>
        </w:rPr>
        <w:t xml:space="preserve">Також інформацію про таке списання щодо суб'єктів господарювання після його проведення буде оприлюднено на </w:t>
      </w:r>
      <w:proofErr w:type="spellStart"/>
      <w:r w:rsidRPr="005C5933">
        <w:rPr>
          <w:sz w:val="25"/>
          <w:szCs w:val="25"/>
          <w:lang w:val="uk-UA"/>
        </w:rPr>
        <w:t>вебпорталі</w:t>
      </w:r>
      <w:proofErr w:type="spellEnd"/>
      <w:r w:rsidRPr="005C5933">
        <w:rPr>
          <w:sz w:val="25"/>
          <w:szCs w:val="25"/>
          <w:lang w:val="uk-UA"/>
        </w:rPr>
        <w:t xml:space="preserve"> ДПС (</w:t>
      </w:r>
      <w:hyperlink r:id="rId16" w:history="1">
        <w:r w:rsidRPr="00EB00F6">
          <w:rPr>
            <w:rStyle w:val="a8"/>
            <w:sz w:val="25"/>
            <w:szCs w:val="25"/>
            <w:lang w:val="uk-UA"/>
          </w:rPr>
          <w:t>https://tax.gov.ua/</w:t>
        </w:r>
      </w:hyperlink>
      <w:r w:rsidRPr="005C5933">
        <w:rPr>
          <w:sz w:val="25"/>
          <w:szCs w:val="25"/>
          <w:lang w:val="uk-UA"/>
        </w:rPr>
        <w:t xml:space="preserve">). </w:t>
      </w:r>
    </w:p>
    <w:p w:rsidR="005C5933" w:rsidRPr="005C5933" w:rsidRDefault="005C5933" w:rsidP="005C5933">
      <w:pPr>
        <w:pStyle w:val="a3"/>
        <w:spacing w:before="0" w:beforeAutospacing="0" w:after="0" w:afterAutospacing="0"/>
        <w:jc w:val="both"/>
        <w:rPr>
          <w:sz w:val="20"/>
          <w:szCs w:val="20"/>
          <w:lang w:val="uk-UA"/>
        </w:rPr>
      </w:pPr>
    </w:p>
    <w:p w:rsidR="00F61810" w:rsidRPr="005C5933" w:rsidRDefault="005C5933" w:rsidP="005C5933">
      <w:pPr>
        <w:pStyle w:val="a3"/>
        <w:spacing w:before="0" w:beforeAutospacing="0" w:after="0" w:afterAutospacing="0"/>
        <w:jc w:val="both"/>
        <w:rPr>
          <w:sz w:val="25"/>
          <w:szCs w:val="25"/>
          <w:lang w:val="uk-UA"/>
        </w:rPr>
      </w:pPr>
      <w:r w:rsidRPr="005C5933">
        <w:rPr>
          <w:sz w:val="25"/>
          <w:szCs w:val="25"/>
          <w:lang w:val="uk-UA"/>
        </w:rPr>
        <w:t>Крім того, інформація про проведене списання надаватиметься платнику податків у разі його звернення до контролюючого органу із відповідним запитом.</w:t>
      </w:r>
    </w:p>
    <w:sectPr w:rsidR="00F61810" w:rsidRPr="005C5933" w:rsidSect="003474DB">
      <w:type w:val="continuous"/>
      <w:pgSz w:w="16838" w:h="11906" w:orient="landscape"/>
      <w:pgMar w:top="709" w:right="820" w:bottom="567" w:left="709" w:header="709" w:footer="709" w:gutter="0"/>
      <w:pgBorders w:offsetFrom="page">
        <w:top w:val="triple" w:sz="2" w:space="24" w:color="auto"/>
        <w:left w:val="triple" w:sz="2" w:space="24" w:color="auto"/>
        <w:bottom w:val="triple" w:sz="2" w:space="24" w:color="auto"/>
        <w:right w:val="triple" w:sz="2" w:space="24" w:color="auto"/>
      </w:pgBorders>
      <w:cols w:num="3" w:space="6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7FA"/>
    <w:multiLevelType w:val="hybridMultilevel"/>
    <w:tmpl w:val="4E6A91BA"/>
    <w:lvl w:ilvl="0" w:tplc="1A8A93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CC4B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52BE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5AC5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98C5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B606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F814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10ED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2CC0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A947490"/>
    <w:multiLevelType w:val="hybridMultilevel"/>
    <w:tmpl w:val="0280405C"/>
    <w:lvl w:ilvl="0" w:tplc="62EC6A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D84B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301C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3A7B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1AE9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7C12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CBA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1E21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7A56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DF40BDA"/>
    <w:multiLevelType w:val="hybridMultilevel"/>
    <w:tmpl w:val="C9E8527C"/>
    <w:lvl w:ilvl="0" w:tplc="B8C612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023F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1016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3C4F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083D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0634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1ADA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46AD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3CB3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E2003D4"/>
    <w:multiLevelType w:val="hybridMultilevel"/>
    <w:tmpl w:val="1068CF3A"/>
    <w:lvl w:ilvl="0" w:tplc="A1ACD5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6EE1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0A3B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E604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308B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2862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3CF6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7A2E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AE19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F77185C"/>
    <w:multiLevelType w:val="hybridMultilevel"/>
    <w:tmpl w:val="4DB8E286"/>
    <w:lvl w:ilvl="0" w:tplc="F16C69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06C8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A28A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4248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E03F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BE39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4AFA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3C6B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CCAD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9001241"/>
    <w:multiLevelType w:val="hybridMultilevel"/>
    <w:tmpl w:val="DC84558C"/>
    <w:lvl w:ilvl="0" w:tplc="46F201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FC26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D0B6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4479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251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D010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502E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86C2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7CB2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699474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6807165B"/>
    <w:multiLevelType w:val="hybridMultilevel"/>
    <w:tmpl w:val="86D66792"/>
    <w:lvl w:ilvl="0" w:tplc="AF920C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BE94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C299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92C6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2EB3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61C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D0DC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48AD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4EAF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5AE5D84"/>
    <w:multiLevelType w:val="hybridMultilevel"/>
    <w:tmpl w:val="BE6CD892"/>
    <w:lvl w:ilvl="0" w:tplc="089456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C24E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7C6D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2A50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D8B8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78B9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12BB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9ACF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D65B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EE86AD9"/>
    <w:multiLevelType w:val="hybridMultilevel"/>
    <w:tmpl w:val="A932543E"/>
    <w:lvl w:ilvl="0" w:tplc="26527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1426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02CD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AEA1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0011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92D5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3CDA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90EC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C031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561"/>
    <w:rsid w:val="00027B27"/>
    <w:rsid w:val="00081DC9"/>
    <w:rsid w:val="00093238"/>
    <w:rsid w:val="00117AA4"/>
    <w:rsid w:val="00180E9F"/>
    <w:rsid w:val="001D222D"/>
    <w:rsid w:val="00237F08"/>
    <w:rsid w:val="00281CEA"/>
    <w:rsid w:val="002A3121"/>
    <w:rsid w:val="00307561"/>
    <w:rsid w:val="00346317"/>
    <w:rsid w:val="003474DB"/>
    <w:rsid w:val="004607A7"/>
    <w:rsid w:val="00492E02"/>
    <w:rsid w:val="00495E1E"/>
    <w:rsid w:val="004C7979"/>
    <w:rsid w:val="004F6E15"/>
    <w:rsid w:val="00504B9B"/>
    <w:rsid w:val="00522258"/>
    <w:rsid w:val="0057438F"/>
    <w:rsid w:val="0059305F"/>
    <w:rsid w:val="005C5933"/>
    <w:rsid w:val="00636F10"/>
    <w:rsid w:val="00664DD5"/>
    <w:rsid w:val="00695F64"/>
    <w:rsid w:val="006F69BA"/>
    <w:rsid w:val="007262F3"/>
    <w:rsid w:val="00873CBA"/>
    <w:rsid w:val="008F5527"/>
    <w:rsid w:val="009C0BA0"/>
    <w:rsid w:val="009E23EC"/>
    <w:rsid w:val="009E471F"/>
    <w:rsid w:val="00A95883"/>
    <w:rsid w:val="00B4090B"/>
    <w:rsid w:val="00BC06BC"/>
    <w:rsid w:val="00BD7518"/>
    <w:rsid w:val="00BE1334"/>
    <w:rsid w:val="00C06A02"/>
    <w:rsid w:val="00CC38B0"/>
    <w:rsid w:val="00D76154"/>
    <w:rsid w:val="00DC369E"/>
    <w:rsid w:val="00DF4D88"/>
    <w:rsid w:val="00E7764D"/>
    <w:rsid w:val="00F6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B4090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  <w:style w:type="character" w:customStyle="1" w:styleId="changes">
    <w:name w:val="changes"/>
    <w:basedOn w:val="a0"/>
    <w:rsid w:val="008F5527"/>
  </w:style>
  <w:style w:type="character" w:customStyle="1" w:styleId="10">
    <w:name w:val="Заголовок 1 Знак"/>
    <w:basedOn w:val="a0"/>
    <w:link w:val="1"/>
    <w:uiPriority w:val="9"/>
    <w:rsid w:val="00B409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Emphasis"/>
    <w:basedOn w:val="a0"/>
    <w:uiPriority w:val="20"/>
    <w:qFormat/>
    <w:rsid w:val="00180E9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B4090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  <w:style w:type="character" w:customStyle="1" w:styleId="changes">
    <w:name w:val="changes"/>
    <w:basedOn w:val="a0"/>
    <w:rsid w:val="008F5527"/>
  </w:style>
  <w:style w:type="character" w:customStyle="1" w:styleId="10">
    <w:name w:val="Заголовок 1 Знак"/>
    <w:basedOn w:val="a0"/>
    <w:link w:val="1"/>
    <w:uiPriority w:val="9"/>
    <w:rsid w:val="00B409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Emphasis"/>
    <w:basedOn w:val="a0"/>
    <w:uiPriority w:val="20"/>
    <w:qFormat/>
    <w:rsid w:val="00180E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0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43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45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21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1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40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5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7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7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64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7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9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l_DYRBwDo1bmt_7Guq9wxg?view_as=subscriber" TargetMode="Externa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kherson.tax.gov.ua/" TargetMode="External"/><Relationship Id="rId12" Type="http://schemas.openxmlformats.org/officeDocument/2006/relationships/hyperlink" Target="https://kherson.tax.gov.u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tax.gov.u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herson.tax.gov.ua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abinet.tax.gov.ua/" TargetMode="External"/><Relationship Id="rId10" Type="http://schemas.openxmlformats.org/officeDocument/2006/relationships/hyperlink" Target="https://l.facebook.com/l.php?u=https%3A%2F%2Ft.me%2Ftax_gov_ua%3Ffbclid%3DIwAR15kINOc4oWpYyA-tqLlxO8phiw1XIQaklyWwjLkWRkwsWbAVH5LyZ5wt8&amp;h=AT30ogjZ-2yRZ4oTS1y1dINTwde5aQWEIamTiC8_-7Kv0_eoW9PTyA8k_xJtNWh4F5iTGr7THnL-JIIQIWmGxqBCxhMzD-ILuzGIdwXPd05Eus82k_23Xf5rxdRu0FDphgQZ&amp;__tn__=-UK-R&amp;c%5b0%5d=AT2hB3KJhselTN5IpiosmcKvzdY1s3IdkzxOU_JKe80-iB8QkVuzT36eHFiJhyxfKb4leHAIEgPoxzQXkjf9kGnZCrCmOS9IYV9k0GS0E3M1KJp5MkGjxF6Dc50i9L6g187mI15l0i87ECC1LLUqkQD6yk6ZLA9Gfg0_JASHrN-cmG1OZGSpiKLqtvcLj6hIJO5H-T1permBXq3xlGCs1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cebook.com/tax.kherson.crimea.sevastopol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8D0FC-38A2-4A9C-9AFA-91045A5CD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WebPortalOperator</dc:creator>
  <cp:lastModifiedBy>WebPortalOperator</cp:lastModifiedBy>
  <cp:revision>5</cp:revision>
  <dcterms:created xsi:type="dcterms:W3CDTF">2020-12-16T11:00:00Z</dcterms:created>
  <dcterms:modified xsi:type="dcterms:W3CDTF">2020-12-29T14:16:00Z</dcterms:modified>
</cp:coreProperties>
</file>